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AF55D4" w:rsidRPr="00930471" w:rsidTr="001D45B6">
        <w:tc>
          <w:tcPr>
            <w:tcW w:w="10314" w:type="dxa"/>
          </w:tcPr>
          <w:p w:rsidR="00AF55D4" w:rsidRPr="00930471" w:rsidRDefault="00AF55D4" w:rsidP="001D45B6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622" w:type="dxa"/>
            <w:hideMark/>
          </w:tcPr>
          <w:p w:rsidR="00AF55D4" w:rsidRPr="00930471" w:rsidRDefault="005C0E3B" w:rsidP="001D45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Приложение № 11</w:t>
            </w:r>
          </w:p>
          <w:p w:rsidR="00AF55D4" w:rsidRPr="00930471" w:rsidRDefault="00AF55D4" w:rsidP="001D45B6">
            <w:pPr>
              <w:widowControl w:val="0"/>
              <w:autoSpaceDE w:val="0"/>
              <w:autoSpaceDN w:val="0"/>
              <w:adjustRightInd w:val="0"/>
              <w:jc w:val="both"/>
            </w:pPr>
            <w:r w:rsidRPr="00930471">
              <w:t xml:space="preserve">к приказу Министерства здравоохранения </w:t>
            </w:r>
          </w:p>
          <w:p w:rsidR="00AF55D4" w:rsidRPr="00930471" w:rsidRDefault="00AF55D4" w:rsidP="001D45B6">
            <w:pPr>
              <w:widowControl w:val="0"/>
              <w:autoSpaceDE w:val="0"/>
              <w:autoSpaceDN w:val="0"/>
              <w:adjustRightInd w:val="0"/>
              <w:jc w:val="both"/>
            </w:pPr>
            <w:r w:rsidRPr="00930471">
              <w:t>Свердловской области</w:t>
            </w:r>
          </w:p>
          <w:p w:rsidR="00AF55D4" w:rsidRPr="00930471" w:rsidRDefault="00AF55D4" w:rsidP="001D45B6">
            <w:pPr>
              <w:widowControl w:val="0"/>
              <w:autoSpaceDE w:val="0"/>
              <w:autoSpaceDN w:val="0"/>
              <w:adjustRightInd w:val="0"/>
              <w:jc w:val="both"/>
            </w:pPr>
            <w:r w:rsidRPr="00930471">
              <w:t xml:space="preserve">от ___________________ № ___________  </w:t>
            </w:r>
          </w:p>
        </w:tc>
      </w:tr>
    </w:tbl>
    <w:p w:rsidR="00AF55D4" w:rsidRPr="00AF55D4" w:rsidRDefault="00AF55D4" w:rsidP="00195C7F">
      <w:pPr>
        <w:jc w:val="both"/>
        <w:rPr>
          <w:b/>
        </w:rPr>
      </w:pPr>
    </w:p>
    <w:p w:rsidR="00666864" w:rsidRPr="00666864" w:rsidRDefault="00666864" w:rsidP="00666864">
      <w:pPr>
        <w:jc w:val="center"/>
        <w:rPr>
          <w:rFonts w:eastAsia="Calibri"/>
          <w:b/>
          <w:bCs/>
          <w:color w:val="00000A"/>
          <w:lang w:eastAsia="zh-CN"/>
        </w:rPr>
      </w:pPr>
      <w:r w:rsidRPr="00666864">
        <w:rPr>
          <w:rFonts w:eastAsia="Calibri"/>
          <w:b/>
          <w:bCs/>
          <w:color w:val="00000A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 w:rsidRPr="00666864">
        <w:rPr>
          <w:rFonts w:eastAsia="Calibri"/>
          <w:b/>
          <w:bCs/>
          <w:color w:val="00000A"/>
          <w:lang w:eastAsia="zh-CN"/>
        </w:rPr>
        <w:br/>
        <w:t xml:space="preserve">и маршрутизация пациентов по специальности </w:t>
      </w:r>
      <w:r w:rsidR="0005005C">
        <w:rPr>
          <w:rFonts w:eastAsia="Calibri"/>
          <w:b/>
          <w:bCs/>
          <w:color w:val="00000A"/>
          <w:lang w:eastAsia="zh-CN"/>
        </w:rPr>
        <w:t>«Т</w:t>
      </w:r>
      <w:r>
        <w:rPr>
          <w:rFonts w:eastAsia="Calibri"/>
          <w:b/>
          <w:bCs/>
          <w:color w:val="00000A"/>
          <w:lang w:eastAsia="zh-CN"/>
        </w:rPr>
        <w:t>равмато</w:t>
      </w:r>
      <w:r w:rsidRPr="00666864">
        <w:rPr>
          <w:rFonts w:eastAsia="Calibri"/>
          <w:b/>
          <w:bCs/>
          <w:color w:val="00000A"/>
          <w:lang w:eastAsia="zh-CN"/>
        </w:rPr>
        <w:t>логия</w:t>
      </w:r>
      <w:r w:rsidRPr="00666864">
        <w:rPr>
          <w:b/>
        </w:rPr>
        <w:t xml:space="preserve"> </w:t>
      </w:r>
      <w:r w:rsidRPr="00666864">
        <w:rPr>
          <w:rFonts w:eastAsia="Calibri"/>
          <w:b/>
          <w:bCs/>
          <w:color w:val="00000A"/>
          <w:lang w:eastAsia="zh-CN"/>
        </w:rPr>
        <w:t>и ортопедия</w:t>
      </w:r>
      <w:r w:rsidR="0005005C">
        <w:rPr>
          <w:rFonts w:eastAsia="Calibri"/>
          <w:b/>
          <w:bCs/>
          <w:color w:val="00000A"/>
          <w:lang w:eastAsia="zh-CN"/>
        </w:rPr>
        <w:t>»</w:t>
      </w:r>
    </w:p>
    <w:p w:rsidR="00666864" w:rsidRDefault="00666864" w:rsidP="003B4F5D">
      <w:pPr>
        <w:ind w:firstLine="540"/>
        <w:jc w:val="center"/>
        <w:rPr>
          <w:b/>
        </w:rPr>
      </w:pPr>
    </w:p>
    <w:p w:rsidR="00666864" w:rsidRDefault="003B4F5D" w:rsidP="003B4F5D">
      <w:pPr>
        <w:ind w:firstLine="540"/>
        <w:jc w:val="center"/>
        <w:rPr>
          <w:b/>
        </w:rPr>
      </w:pPr>
      <w:r w:rsidRPr="00AF55D4">
        <w:rPr>
          <w:b/>
        </w:rPr>
        <w:t>Показания для нап</w:t>
      </w:r>
      <w:r w:rsidR="003B0930">
        <w:rPr>
          <w:b/>
        </w:rPr>
        <w:t>равления на консультативный приём</w:t>
      </w:r>
      <w:r w:rsidRPr="00AF55D4">
        <w:rPr>
          <w:b/>
        </w:rPr>
        <w:t xml:space="preserve"> </w:t>
      </w:r>
    </w:p>
    <w:p w:rsidR="003B4F5D" w:rsidRPr="00AF55D4" w:rsidRDefault="003B4F5D" w:rsidP="00666864">
      <w:pPr>
        <w:ind w:firstLine="540"/>
        <w:jc w:val="center"/>
        <w:rPr>
          <w:b/>
        </w:rPr>
      </w:pPr>
      <w:r w:rsidRPr="00AF55D4">
        <w:rPr>
          <w:b/>
        </w:rPr>
        <w:t>в межмуниципальный центр (2 уровень)</w:t>
      </w:r>
    </w:p>
    <w:p w:rsidR="008316C6" w:rsidRPr="00590568" w:rsidRDefault="008316C6" w:rsidP="003B4F5D">
      <w:pPr>
        <w:ind w:firstLine="540"/>
        <w:jc w:val="center"/>
      </w:pPr>
    </w:p>
    <w:tbl>
      <w:tblPr>
        <w:tblStyle w:val="a4"/>
        <w:tblW w:w="14629" w:type="dxa"/>
        <w:tblInd w:w="250" w:type="dxa"/>
        <w:tblLook w:val="04A0" w:firstRow="1" w:lastRow="0" w:firstColumn="1" w:lastColumn="0" w:noHBand="0" w:noVBand="1"/>
      </w:tblPr>
      <w:tblGrid>
        <w:gridCol w:w="567"/>
        <w:gridCol w:w="2552"/>
        <w:gridCol w:w="1842"/>
        <w:gridCol w:w="4678"/>
        <w:gridCol w:w="4990"/>
      </w:tblGrid>
      <w:tr w:rsidR="00177782" w:rsidRPr="00590568" w:rsidTr="005C0E3B">
        <w:tc>
          <w:tcPr>
            <w:tcW w:w="567" w:type="dxa"/>
          </w:tcPr>
          <w:p w:rsidR="00177782" w:rsidRPr="00B3684B" w:rsidRDefault="00177782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№ п\п</w:t>
            </w:r>
          </w:p>
        </w:tc>
        <w:tc>
          <w:tcPr>
            <w:tcW w:w="2552" w:type="dxa"/>
          </w:tcPr>
          <w:p w:rsidR="00177782" w:rsidRPr="00B3684B" w:rsidRDefault="00177782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Группа заболеваний</w:t>
            </w:r>
          </w:p>
        </w:tc>
        <w:tc>
          <w:tcPr>
            <w:tcW w:w="1842" w:type="dxa"/>
          </w:tcPr>
          <w:p w:rsidR="00177782" w:rsidRPr="00B3684B" w:rsidRDefault="00177782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Код заболевания по МКБ-10</w:t>
            </w:r>
          </w:p>
        </w:tc>
        <w:tc>
          <w:tcPr>
            <w:tcW w:w="4678" w:type="dxa"/>
          </w:tcPr>
          <w:p w:rsidR="00177782" w:rsidRPr="00B3684B" w:rsidRDefault="00177782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Показания для направления</w:t>
            </w:r>
          </w:p>
        </w:tc>
        <w:tc>
          <w:tcPr>
            <w:tcW w:w="4990" w:type="dxa"/>
          </w:tcPr>
          <w:p w:rsidR="00177782" w:rsidRPr="00B3684B" w:rsidRDefault="00177782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обязательных обследований из медицинских организаций</w:t>
            </w:r>
          </w:p>
        </w:tc>
      </w:tr>
      <w:tr w:rsidR="00177782" w:rsidRPr="00590568" w:rsidTr="005C0E3B">
        <w:tc>
          <w:tcPr>
            <w:tcW w:w="567" w:type="dxa"/>
          </w:tcPr>
          <w:p w:rsidR="00177782" w:rsidRPr="00590568" w:rsidRDefault="00177782" w:rsidP="00177782">
            <w:pPr>
              <w:jc w:val="center"/>
            </w:pPr>
            <w:r w:rsidRPr="00590568">
              <w:t>1</w:t>
            </w:r>
          </w:p>
        </w:tc>
        <w:tc>
          <w:tcPr>
            <w:tcW w:w="2552" w:type="dxa"/>
          </w:tcPr>
          <w:p w:rsidR="00177782" w:rsidRPr="00590568" w:rsidRDefault="00177782" w:rsidP="00177782">
            <w:r w:rsidRPr="00590568">
              <w:t>Последствия остеомиелита</w:t>
            </w:r>
          </w:p>
        </w:tc>
        <w:tc>
          <w:tcPr>
            <w:tcW w:w="1842" w:type="dxa"/>
          </w:tcPr>
          <w:p w:rsidR="00177782" w:rsidRPr="00590568" w:rsidRDefault="00177782" w:rsidP="00195C7F">
            <w:pPr>
              <w:jc w:val="center"/>
            </w:pPr>
            <w:r w:rsidRPr="00590568">
              <w:t>М 86.6</w:t>
            </w:r>
          </w:p>
          <w:p w:rsidR="00177782" w:rsidRPr="00590568" w:rsidRDefault="00177782" w:rsidP="00195C7F">
            <w:pPr>
              <w:jc w:val="center"/>
            </w:pPr>
          </w:p>
        </w:tc>
        <w:tc>
          <w:tcPr>
            <w:tcW w:w="4678" w:type="dxa"/>
          </w:tcPr>
          <w:p w:rsidR="00177782" w:rsidRPr="00590568" w:rsidRDefault="00177782" w:rsidP="00195C7F">
            <w:r w:rsidRPr="00590568">
              <w:t>Ограничение функци</w:t>
            </w:r>
            <w:r w:rsidR="008316C6" w:rsidRPr="00590568">
              <w:t>и, деформация сустава</w:t>
            </w:r>
            <w:r w:rsidRPr="00590568">
              <w:t xml:space="preserve">, </w:t>
            </w:r>
            <w:r w:rsidR="008316C6" w:rsidRPr="00590568">
              <w:t xml:space="preserve">нарушение оси конечности, укорочение конечности </w:t>
            </w:r>
          </w:p>
        </w:tc>
        <w:tc>
          <w:tcPr>
            <w:tcW w:w="4990" w:type="dxa"/>
            <w:vMerge w:val="restart"/>
          </w:tcPr>
          <w:p w:rsidR="00177782" w:rsidRPr="00590568" w:rsidRDefault="00177782" w:rsidP="00195C7F">
            <w:r w:rsidRPr="00590568">
              <w:t>Заключение/направление врача- специалиста о наличии хронических заболеваний, проводимой терапии;</w:t>
            </w:r>
          </w:p>
          <w:p w:rsidR="00177782" w:rsidRPr="00590568" w:rsidRDefault="00177782" w:rsidP="00195C7F">
            <w:r w:rsidRPr="00590568">
              <w:t xml:space="preserve">ОАК; </w:t>
            </w:r>
            <w:r w:rsidR="00B3684B">
              <w:t>R-графия</w:t>
            </w:r>
            <w:r w:rsidR="00794DF1" w:rsidRPr="00590568">
              <w:t xml:space="preserve"> в 2-х проекциях измененного сегмента или сустава.</w:t>
            </w:r>
          </w:p>
          <w:p w:rsidR="008165C8" w:rsidRPr="00590568" w:rsidRDefault="008165C8" w:rsidP="00195C7F"/>
        </w:tc>
      </w:tr>
      <w:tr w:rsidR="00177782" w:rsidRPr="00590568" w:rsidTr="005C0E3B">
        <w:tc>
          <w:tcPr>
            <w:tcW w:w="567" w:type="dxa"/>
          </w:tcPr>
          <w:p w:rsidR="00177782" w:rsidRPr="00590568" w:rsidRDefault="00177782" w:rsidP="00177782">
            <w:pPr>
              <w:jc w:val="center"/>
            </w:pPr>
            <w:r w:rsidRPr="00590568">
              <w:t>2</w:t>
            </w:r>
          </w:p>
        </w:tc>
        <w:tc>
          <w:tcPr>
            <w:tcW w:w="2552" w:type="dxa"/>
          </w:tcPr>
          <w:p w:rsidR="00177782" w:rsidRPr="00590568" w:rsidRDefault="00177782" w:rsidP="00177782">
            <w:r w:rsidRPr="00590568">
              <w:t>Нестабильность плечевых, коленных суставов</w:t>
            </w:r>
          </w:p>
        </w:tc>
        <w:tc>
          <w:tcPr>
            <w:tcW w:w="1842" w:type="dxa"/>
          </w:tcPr>
          <w:p w:rsidR="00177782" w:rsidRPr="00590568" w:rsidRDefault="00177782" w:rsidP="00195C7F">
            <w:pPr>
              <w:jc w:val="center"/>
            </w:pPr>
            <w:r w:rsidRPr="00590568">
              <w:t>М 23.5</w:t>
            </w:r>
          </w:p>
          <w:p w:rsidR="00177782" w:rsidRPr="00590568" w:rsidRDefault="00177782" w:rsidP="00195C7F">
            <w:pPr>
              <w:jc w:val="center"/>
            </w:pPr>
          </w:p>
        </w:tc>
        <w:tc>
          <w:tcPr>
            <w:tcW w:w="4678" w:type="dxa"/>
          </w:tcPr>
          <w:p w:rsidR="00177782" w:rsidRPr="00590568" w:rsidRDefault="008316C6" w:rsidP="00195C7F">
            <w:r w:rsidRPr="00590568">
              <w:t>Нестабильность в суставе</w:t>
            </w:r>
          </w:p>
        </w:tc>
        <w:tc>
          <w:tcPr>
            <w:tcW w:w="4990" w:type="dxa"/>
            <w:vMerge/>
          </w:tcPr>
          <w:p w:rsidR="00177782" w:rsidRPr="00590568" w:rsidRDefault="00177782" w:rsidP="00177782"/>
        </w:tc>
      </w:tr>
      <w:tr w:rsidR="008316C6" w:rsidRPr="00590568" w:rsidTr="005C0E3B">
        <w:trPr>
          <w:trHeight w:val="510"/>
        </w:trPr>
        <w:tc>
          <w:tcPr>
            <w:tcW w:w="567" w:type="dxa"/>
          </w:tcPr>
          <w:p w:rsidR="008316C6" w:rsidRPr="00590568" w:rsidRDefault="008316C6" w:rsidP="00177782">
            <w:pPr>
              <w:jc w:val="center"/>
            </w:pPr>
            <w:r w:rsidRPr="00590568">
              <w:t>3</w:t>
            </w:r>
          </w:p>
        </w:tc>
        <w:tc>
          <w:tcPr>
            <w:tcW w:w="2552" w:type="dxa"/>
          </w:tcPr>
          <w:p w:rsidR="008316C6" w:rsidRPr="00590568" w:rsidRDefault="008316C6" w:rsidP="00177782">
            <w:r w:rsidRPr="00590568">
              <w:t>Грыжи дисков позвоночника</w:t>
            </w:r>
          </w:p>
        </w:tc>
        <w:tc>
          <w:tcPr>
            <w:tcW w:w="1842" w:type="dxa"/>
          </w:tcPr>
          <w:p w:rsidR="008316C6" w:rsidRPr="00590568" w:rsidRDefault="008316C6" w:rsidP="00AF55D4">
            <w:pPr>
              <w:jc w:val="center"/>
            </w:pPr>
            <w:r w:rsidRPr="00590568">
              <w:t>М 51.1</w:t>
            </w:r>
          </w:p>
        </w:tc>
        <w:tc>
          <w:tcPr>
            <w:tcW w:w="4678" w:type="dxa"/>
          </w:tcPr>
          <w:p w:rsidR="008316C6" w:rsidRPr="00590568" w:rsidRDefault="008316C6" w:rsidP="00195C7F">
            <w:r w:rsidRPr="00590568">
              <w:t>Ограничение функции, болевой синдром</w:t>
            </w:r>
          </w:p>
        </w:tc>
        <w:tc>
          <w:tcPr>
            <w:tcW w:w="4990" w:type="dxa"/>
            <w:vMerge/>
          </w:tcPr>
          <w:p w:rsidR="008316C6" w:rsidRPr="00590568" w:rsidRDefault="008316C6" w:rsidP="00177782"/>
        </w:tc>
      </w:tr>
    </w:tbl>
    <w:p w:rsidR="008316C6" w:rsidRPr="00590568" w:rsidRDefault="008316C6" w:rsidP="008E6664">
      <w:pPr>
        <w:jc w:val="center"/>
      </w:pPr>
    </w:p>
    <w:p w:rsidR="00666864" w:rsidRDefault="008E6664" w:rsidP="008E6664">
      <w:pPr>
        <w:jc w:val="center"/>
        <w:rPr>
          <w:b/>
        </w:rPr>
      </w:pPr>
      <w:r w:rsidRPr="00AF55D4">
        <w:rPr>
          <w:b/>
        </w:rPr>
        <w:t>Показания для направления на консультативный прем в консультативно-диагностическую поликлинику областных учреждений</w:t>
      </w:r>
    </w:p>
    <w:p w:rsidR="003B4F5D" w:rsidRPr="00AF55D4" w:rsidRDefault="008E6664" w:rsidP="008E6664">
      <w:pPr>
        <w:jc w:val="center"/>
        <w:rPr>
          <w:b/>
        </w:rPr>
      </w:pPr>
      <w:r w:rsidRPr="00AF55D4">
        <w:rPr>
          <w:b/>
        </w:rPr>
        <w:t xml:space="preserve"> (3 уровень)</w:t>
      </w:r>
    </w:p>
    <w:p w:rsidR="008E6664" w:rsidRPr="00590568" w:rsidRDefault="008E6664" w:rsidP="00C000AD">
      <w:pPr>
        <w:jc w:val="both"/>
      </w:pPr>
    </w:p>
    <w:tbl>
      <w:tblPr>
        <w:tblW w:w="146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417"/>
        <w:gridCol w:w="4395"/>
        <w:gridCol w:w="5840"/>
      </w:tblGrid>
      <w:tr w:rsidR="008E6664" w:rsidRPr="00B3684B" w:rsidTr="00A77A78">
        <w:tc>
          <w:tcPr>
            <w:tcW w:w="567" w:type="dxa"/>
            <w:shd w:val="clear" w:color="auto" w:fill="auto"/>
          </w:tcPr>
          <w:p w:rsidR="008E6664" w:rsidRPr="00B3684B" w:rsidRDefault="008E6664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№ п\п</w:t>
            </w:r>
          </w:p>
        </w:tc>
        <w:tc>
          <w:tcPr>
            <w:tcW w:w="2410" w:type="dxa"/>
            <w:shd w:val="clear" w:color="auto" w:fill="auto"/>
          </w:tcPr>
          <w:p w:rsidR="008E6664" w:rsidRPr="00B3684B" w:rsidRDefault="008E6664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Группа заболеваний</w:t>
            </w:r>
          </w:p>
        </w:tc>
        <w:tc>
          <w:tcPr>
            <w:tcW w:w="1417" w:type="dxa"/>
            <w:shd w:val="clear" w:color="auto" w:fill="auto"/>
          </w:tcPr>
          <w:p w:rsidR="008E6664" w:rsidRPr="00B3684B" w:rsidRDefault="008E6664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Код заболевания по МКБ-10</w:t>
            </w:r>
          </w:p>
        </w:tc>
        <w:tc>
          <w:tcPr>
            <w:tcW w:w="4395" w:type="dxa"/>
            <w:shd w:val="clear" w:color="auto" w:fill="auto"/>
          </w:tcPr>
          <w:p w:rsidR="008E6664" w:rsidRPr="00B3684B" w:rsidRDefault="008E6664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Показания для направления</w:t>
            </w:r>
          </w:p>
        </w:tc>
        <w:tc>
          <w:tcPr>
            <w:tcW w:w="5840" w:type="dxa"/>
            <w:shd w:val="clear" w:color="auto" w:fill="auto"/>
          </w:tcPr>
          <w:p w:rsidR="008E6664" w:rsidRPr="00B3684B" w:rsidRDefault="008E6664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обязательных обследований из медицинских организаций</w:t>
            </w: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1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Костные опухоли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rPr>
                <w:lang w:val="en-US"/>
              </w:rPr>
              <w:t>D</w:t>
            </w:r>
            <w:r w:rsidRPr="00590568">
              <w:t xml:space="preserve"> 47.0</w:t>
            </w: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>Рентгенологически диагностированная опухоль или подозрение на костную опухоль</w:t>
            </w:r>
          </w:p>
        </w:tc>
        <w:tc>
          <w:tcPr>
            <w:tcW w:w="5840" w:type="dxa"/>
            <w:vMerge w:val="restart"/>
            <w:shd w:val="clear" w:color="auto" w:fill="auto"/>
          </w:tcPr>
          <w:p w:rsidR="000035FC" w:rsidRPr="00590568" w:rsidRDefault="000035FC" w:rsidP="00195C7F">
            <w:r w:rsidRPr="00590568">
              <w:t>Заключение/направление врача- специалиста о наличии хронических заболеваний, проводимой терапии;</w:t>
            </w:r>
          </w:p>
          <w:p w:rsidR="000035FC" w:rsidRPr="00590568" w:rsidRDefault="000035FC" w:rsidP="00195C7F">
            <w:r w:rsidRPr="00590568">
              <w:t xml:space="preserve">ОАК; </w:t>
            </w:r>
            <w:r w:rsidR="00B3684B">
              <w:t>R-графия</w:t>
            </w:r>
            <w:r w:rsidRPr="00590568">
              <w:t xml:space="preserve"> в 2-х проекциях измененного </w:t>
            </w:r>
            <w:r w:rsidRPr="00590568">
              <w:lastRenderedPageBreak/>
              <w:t>сегмента или сустава.</w:t>
            </w:r>
          </w:p>
          <w:p w:rsidR="000035FC" w:rsidRPr="00590568" w:rsidRDefault="000035FC" w:rsidP="00195C7F">
            <w:pPr>
              <w:rPr>
                <w:b/>
              </w:rPr>
            </w:pPr>
            <w:r w:rsidRPr="00590568">
              <w:rPr>
                <w:b/>
              </w:rPr>
              <w:t>По показаниям:</w:t>
            </w:r>
          </w:p>
          <w:p w:rsidR="000035FC" w:rsidRPr="00590568" w:rsidRDefault="000035FC" w:rsidP="00195C7F">
            <w:r w:rsidRPr="00590568">
              <w:t>КТ для уточнения костной патологии;</w:t>
            </w:r>
          </w:p>
          <w:p w:rsidR="000035FC" w:rsidRPr="00590568" w:rsidRDefault="000035FC" w:rsidP="00195C7F">
            <w:r w:rsidRPr="00590568">
              <w:t>МРТ коленного сустава при повреждении менисков, связок, другой патологии;</w:t>
            </w:r>
          </w:p>
          <w:p w:rsidR="000035FC" w:rsidRPr="00590568" w:rsidRDefault="000035FC" w:rsidP="00195C7F">
            <w:r w:rsidRPr="00590568">
              <w:t>МРТ плечевого сустава при повреждении вращательной манжеты плеча;</w:t>
            </w:r>
          </w:p>
          <w:p w:rsidR="000035FC" w:rsidRPr="00590568" w:rsidRDefault="000035FC" w:rsidP="00195C7F">
            <w:r w:rsidRPr="00590568">
              <w:t>МРТ (КТ) тазобедренного сустава при наличии АНГБ, ДОА 3-4 ст.;</w:t>
            </w:r>
          </w:p>
          <w:p w:rsidR="000035FC" w:rsidRPr="00590568" w:rsidRDefault="000035FC" w:rsidP="00195C7F">
            <w:r w:rsidRPr="00590568">
              <w:t>КТ локтевого сустава при наличии посттравматических изменений (последствия внутрисуставного перелома);</w:t>
            </w:r>
          </w:p>
          <w:p w:rsidR="000035FC" w:rsidRPr="00590568" w:rsidRDefault="000035FC" w:rsidP="00195C7F">
            <w:r w:rsidRPr="00590568">
              <w:t>МРТ голеностопного сустава при повреждении связок и ДМБС;</w:t>
            </w:r>
          </w:p>
          <w:p w:rsidR="000035FC" w:rsidRPr="00590568" w:rsidRDefault="000035FC" w:rsidP="00195C7F">
            <w:r w:rsidRPr="00590568">
              <w:t>МРТ позвоночника (ШОП, ГОП, ПОП) при сколиозе.</w:t>
            </w:r>
          </w:p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Pr="00590568" w:rsidRDefault="000035FC" w:rsidP="00195C7F"/>
          <w:p w:rsidR="000035FC" w:rsidRDefault="000035FC" w:rsidP="00195C7F"/>
          <w:p w:rsidR="000035FC" w:rsidRPr="00590568" w:rsidRDefault="000035FC" w:rsidP="00A77A78"/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2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3F7EDD">
            <w:r w:rsidRPr="00590568">
              <w:t xml:space="preserve">Артрозы плечевых, </w:t>
            </w:r>
            <w:r w:rsidRPr="00590568">
              <w:lastRenderedPageBreak/>
              <w:t xml:space="preserve">локтевых, голеностопных, коленных, тазобедренных суставов </w:t>
            </w:r>
            <w:r w:rsidRPr="00590568">
              <w:rPr>
                <w:lang w:val="en-US"/>
              </w:rPr>
              <w:t>III</w:t>
            </w:r>
            <w:r w:rsidRPr="00590568">
              <w:t>-</w:t>
            </w:r>
            <w:r w:rsidRPr="00590568">
              <w:rPr>
                <w:lang w:val="en-US"/>
              </w:rPr>
              <w:t>IV</w:t>
            </w:r>
            <w:r w:rsidRPr="00590568">
              <w:t xml:space="preserve"> ст. (посттравматические, дегенеративные)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lastRenderedPageBreak/>
              <w:t>М 15-19</w:t>
            </w:r>
          </w:p>
          <w:p w:rsidR="000035FC" w:rsidRPr="00590568" w:rsidRDefault="000035FC" w:rsidP="00195C7F">
            <w:pPr>
              <w:jc w:val="center"/>
              <w:rPr>
                <w:lang w:val="en-US"/>
              </w:rPr>
            </w:pP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lastRenderedPageBreak/>
              <w:t xml:space="preserve">Ограничение функции, болевой </w:t>
            </w:r>
            <w:r w:rsidRPr="00590568">
              <w:lastRenderedPageBreak/>
              <w:t>синдром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704"/>
        </w:trPr>
        <w:tc>
          <w:tcPr>
            <w:tcW w:w="567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3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0035FC">
            <w:r w:rsidRPr="00590568">
              <w:t xml:space="preserve">Асептический некроз головки бедра 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rPr>
                <w:lang w:val="en-US"/>
              </w:rPr>
              <w:t>M</w:t>
            </w:r>
            <w:r w:rsidRPr="00590568">
              <w:t xml:space="preserve"> 87.0</w:t>
            </w:r>
          </w:p>
          <w:p w:rsidR="000035FC" w:rsidRPr="00590568" w:rsidRDefault="000035FC" w:rsidP="00195C7F">
            <w:pPr>
              <w:jc w:val="center"/>
              <w:rPr>
                <w:lang w:val="en-US"/>
              </w:rPr>
            </w:pP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>Ограничение функции, болевой синдром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BB1198" w:rsidP="00B34E69">
            <w:pPr>
              <w:jc w:val="both"/>
            </w:pPr>
            <w:r w:rsidRPr="00590568">
              <w:t>4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3F7EDD">
            <w:r w:rsidRPr="00590568">
              <w:t>Последствия травм и заболеваний опорно-двигательного аппарата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t>Т 92-93</w:t>
            </w:r>
          </w:p>
          <w:p w:rsidR="000035FC" w:rsidRPr="00590568" w:rsidRDefault="000035FC" w:rsidP="00195C7F">
            <w:pPr>
              <w:jc w:val="center"/>
            </w:pP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 xml:space="preserve">Ограничение функции, болевой синдром, укорочение конечности 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BB1198" w:rsidP="00B34E69">
            <w:pPr>
              <w:jc w:val="both"/>
            </w:pPr>
            <w:r w:rsidRPr="00590568">
              <w:t>5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3F7EDD">
            <w:r w:rsidRPr="00590568">
              <w:t>Псевдоартрозы, неправильно сросшиеся переломы, патологические переломы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t>М 84.4</w:t>
            </w:r>
          </w:p>
          <w:p w:rsidR="000035FC" w:rsidRPr="00590568" w:rsidRDefault="000035FC" w:rsidP="00195C7F">
            <w:pPr>
              <w:jc w:val="center"/>
            </w:pP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>Диагностированный псевдоартроз, неправильно сросшийся перелом, патологический перелом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6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3F7EDD">
            <w:r w:rsidRPr="00590568">
              <w:t>Фиброзные остеодистрофии (болезнь Педжета)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t>М 91.1</w:t>
            </w:r>
          </w:p>
          <w:p w:rsidR="000035FC" w:rsidRPr="00590568" w:rsidRDefault="000035FC" w:rsidP="00195C7F">
            <w:pPr>
              <w:jc w:val="center"/>
            </w:pP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>Рентгенологически диагностированная остеодистрофия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0035FC" w:rsidP="00B34E69">
            <w:pPr>
              <w:jc w:val="both"/>
            </w:pPr>
            <w:r w:rsidRPr="00590568">
              <w:t>7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3F7EDD">
            <w:pPr>
              <w:rPr>
                <w:lang w:val="en-US"/>
              </w:rPr>
            </w:pPr>
            <w:r w:rsidRPr="00590568">
              <w:t>Сколиоз, кифосколиоз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t>М 41</w:t>
            </w:r>
          </w:p>
        </w:tc>
        <w:tc>
          <w:tcPr>
            <w:tcW w:w="4395" w:type="dxa"/>
            <w:shd w:val="clear" w:color="auto" w:fill="auto"/>
          </w:tcPr>
          <w:p w:rsidR="000035FC" w:rsidRPr="00590568" w:rsidRDefault="000035FC" w:rsidP="00195C7F">
            <w:r w:rsidRPr="00590568">
              <w:t>Рентгенологически диагностированный сколиоз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B34E69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BB1198" w:rsidP="008316C6">
            <w:pPr>
              <w:jc w:val="both"/>
            </w:pPr>
            <w:r w:rsidRPr="00590568">
              <w:t>8</w:t>
            </w:r>
          </w:p>
        </w:tc>
        <w:tc>
          <w:tcPr>
            <w:tcW w:w="2410" w:type="dxa"/>
          </w:tcPr>
          <w:p w:rsidR="000035FC" w:rsidRPr="00590568" w:rsidRDefault="000035FC" w:rsidP="008316C6">
            <w:r w:rsidRPr="00590568">
              <w:t>Грыжи дисков позвоночника</w:t>
            </w:r>
          </w:p>
        </w:tc>
        <w:tc>
          <w:tcPr>
            <w:tcW w:w="1417" w:type="dxa"/>
          </w:tcPr>
          <w:p w:rsidR="000035FC" w:rsidRPr="00590568" w:rsidRDefault="000035FC" w:rsidP="00195C7F">
            <w:pPr>
              <w:jc w:val="center"/>
            </w:pPr>
            <w:r w:rsidRPr="00590568">
              <w:t>М 51.1</w:t>
            </w:r>
          </w:p>
          <w:p w:rsidR="000035FC" w:rsidRPr="00590568" w:rsidRDefault="000035FC" w:rsidP="00195C7F">
            <w:pPr>
              <w:jc w:val="center"/>
            </w:pPr>
          </w:p>
        </w:tc>
        <w:tc>
          <w:tcPr>
            <w:tcW w:w="4395" w:type="dxa"/>
          </w:tcPr>
          <w:p w:rsidR="000035FC" w:rsidRPr="00590568" w:rsidRDefault="000035FC" w:rsidP="00195C7F">
            <w:r w:rsidRPr="00590568">
              <w:t>Неврологические расстройства</w:t>
            </w:r>
          </w:p>
        </w:tc>
        <w:tc>
          <w:tcPr>
            <w:tcW w:w="5840" w:type="dxa"/>
            <w:vMerge/>
            <w:shd w:val="clear" w:color="auto" w:fill="auto"/>
          </w:tcPr>
          <w:p w:rsidR="000035FC" w:rsidRPr="00590568" w:rsidRDefault="000035FC" w:rsidP="008316C6">
            <w:pPr>
              <w:jc w:val="both"/>
            </w:pPr>
          </w:p>
        </w:tc>
      </w:tr>
      <w:tr w:rsidR="000035FC" w:rsidRPr="00590568" w:rsidTr="00A77A78">
        <w:trPr>
          <w:trHeight w:val="266"/>
        </w:trPr>
        <w:tc>
          <w:tcPr>
            <w:tcW w:w="567" w:type="dxa"/>
            <w:shd w:val="clear" w:color="auto" w:fill="auto"/>
          </w:tcPr>
          <w:p w:rsidR="000035FC" w:rsidRPr="00590568" w:rsidRDefault="00BB1198" w:rsidP="00890617">
            <w:pPr>
              <w:jc w:val="both"/>
            </w:pPr>
            <w:r w:rsidRPr="00590568">
              <w:t>9</w:t>
            </w:r>
          </w:p>
        </w:tc>
        <w:tc>
          <w:tcPr>
            <w:tcW w:w="2410" w:type="dxa"/>
            <w:shd w:val="clear" w:color="auto" w:fill="auto"/>
          </w:tcPr>
          <w:p w:rsidR="000035FC" w:rsidRPr="00590568" w:rsidRDefault="000035FC" w:rsidP="00890617">
            <w:r w:rsidRPr="00590568">
              <w:t>Врожденные аномалии развития</w:t>
            </w:r>
          </w:p>
        </w:tc>
        <w:tc>
          <w:tcPr>
            <w:tcW w:w="1417" w:type="dxa"/>
            <w:shd w:val="clear" w:color="auto" w:fill="auto"/>
          </w:tcPr>
          <w:p w:rsidR="000035FC" w:rsidRPr="00590568" w:rsidRDefault="000035FC" w:rsidP="00195C7F">
            <w:pPr>
              <w:jc w:val="center"/>
            </w:pPr>
            <w:r w:rsidRPr="00590568">
              <w:rPr>
                <w:lang w:val="en-US"/>
              </w:rPr>
              <w:t>Q</w:t>
            </w:r>
            <w:r w:rsidRPr="00590568">
              <w:t xml:space="preserve"> 65-79</w:t>
            </w:r>
          </w:p>
          <w:p w:rsidR="000035FC" w:rsidRPr="00590568" w:rsidRDefault="000035FC" w:rsidP="00195C7F">
            <w:pPr>
              <w:jc w:val="center"/>
            </w:pPr>
          </w:p>
        </w:tc>
        <w:tc>
          <w:tcPr>
            <w:tcW w:w="4395" w:type="dxa"/>
          </w:tcPr>
          <w:p w:rsidR="000035FC" w:rsidRPr="00590568" w:rsidRDefault="000035FC" w:rsidP="00195C7F">
            <w:r w:rsidRPr="00590568">
              <w:t>Диагностированная врожденная аномалия</w:t>
            </w:r>
            <w:r w:rsidR="001829B6" w:rsidRPr="00590568">
              <w:t>, наличие контрактур, укорочения конечностей, деформаций суставов</w:t>
            </w:r>
          </w:p>
        </w:tc>
        <w:tc>
          <w:tcPr>
            <w:tcW w:w="5840" w:type="dxa"/>
            <w:shd w:val="clear" w:color="auto" w:fill="auto"/>
          </w:tcPr>
          <w:p w:rsidR="000035FC" w:rsidRPr="00590568" w:rsidRDefault="009B2B05" w:rsidP="009B2B05">
            <w:r w:rsidRPr="00590568">
              <w:t>+ заключение медицинского генетика</w:t>
            </w:r>
          </w:p>
        </w:tc>
      </w:tr>
    </w:tbl>
    <w:p w:rsidR="00AF55D4" w:rsidRDefault="00AF55D4" w:rsidP="00C000AD">
      <w:pPr>
        <w:jc w:val="both"/>
      </w:pPr>
    </w:p>
    <w:p w:rsidR="00AF55D4" w:rsidRDefault="00AF55D4" w:rsidP="00C000AD">
      <w:pPr>
        <w:jc w:val="both"/>
      </w:pPr>
    </w:p>
    <w:p w:rsidR="00AF55D4" w:rsidRPr="00590568" w:rsidRDefault="00AF55D4" w:rsidP="00C000AD">
      <w:pPr>
        <w:jc w:val="both"/>
      </w:pPr>
    </w:p>
    <w:p w:rsidR="00B10192" w:rsidRPr="00590568" w:rsidRDefault="00B10192" w:rsidP="00195C7F"/>
    <w:p w:rsidR="00A77A78" w:rsidRDefault="00A77A78" w:rsidP="008E6664">
      <w:pPr>
        <w:jc w:val="center"/>
        <w:rPr>
          <w:b/>
        </w:rPr>
      </w:pPr>
    </w:p>
    <w:p w:rsidR="008E6664" w:rsidRPr="00AF55D4" w:rsidRDefault="008E6664" w:rsidP="008E6664">
      <w:pPr>
        <w:jc w:val="center"/>
        <w:rPr>
          <w:b/>
        </w:rPr>
      </w:pPr>
      <w:r w:rsidRPr="00AF55D4">
        <w:rPr>
          <w:b/>
        </w:rPr>
        <w:t xml:space="preserve">Показания для диспансерного наблюдения пациентов </w:t>
      </w:r>
      <w:r w:rsidR="00AD4866">
        <w:rPr>
          <w:b/>
        </w:rPr>
        <w:t xml:space="preserve">у травматолога-ортопеда </w:t>
      </w:r>
      <w:r w:rsidRPr="00AF55D4">
        <w:rPr>
          <w:b/>
        </w:rPr>
        <w:t xml:space="preserve">в медицинских </w:t>
      </w:r>
    </w:p>
    <w:p w:rsidR="008E6664" w:rsidRPr="00AF55D4" w:rsidRDefault="008E6664" w:rsidP="008E6664">
      <w:pPr>
        <w:jc w:val="center"/>
        <w:rPr>
          <w:b/>
        </w:rPr>
      </w:pPr>
      <w:r w:rsidRPr="00AF55D4">
        <w:rPr>
          <w:b/>
        </w:rPr>
        <w:t>межмуниципальных центрах</w:t>
      </w:r>
      <w:r w:rsidR="004A4975">
        <w:rPr>
          <w:b/>
        </w:rPr>
        <w:t xml:space="preserve"> (2 уровень)</w:t>
      </w:r>
    </w:p>
    <w:p w:rsidR="008E6664" w:rsidRPr="00590568" w:rsidRDefault="008E6664" w:rsidP="00C000AD">
      <w:pPr>
        <w:jc w:val="both"/>
      </w:pPr>
    </w:p>
    <w:tbl>
      <w:tblPr>
        <w:tblW w:w="146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1417"/>
        <w:gridCol w:w="2268"/>
        <w:gridCol w:w="1560"/>
        <w:gridCol w:w="3969"/>
        <w:gridCol w:w="3572"/>
      </w:tblGrid>
      <w:tr w:rsidR="00DC7120" w:rsidRPr="00590568" w:rsidTr="005C0E3B">
        <w:trPr>
          <w:trHeight w:val="1434"/>
        </w:trPr>
        <w:tc>
          <w:tcPr>
            <w:tcW w:w="567" w:type="dxa"/>
            <w:shd w:val="clear" w:color="auto" w:fill="auto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№ п\п</w:t>
            </w:r>
          </w:p>
        </w:tc>
        <w:tc>
          <w:tcPr>
            <w:tcW w:w="1276" w:type="dxa"/>
            <w:shd w:val="clear" w:color="auto" w:fill="auto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Группа заболеваний</w:t>
            </w:r>
          </w:p>
        </w:tc>
        <w:tc>
          <w:tcPr>
            <w:tcW w:w="1417" w:type="dxa"/>
            <w:shd w:val="clear" w:color="auto" w:fill="auto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Код заболевания по МКБ-10</w:t>
            </w:r>
          </w:p>
        </w:tc>
        <w:tc>
          <w:tcPr>
            <w:tcW w:w="2268" w:type="dxa"/>
            <w:shd w:val="clear" w:color="auto" w:fill="auto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Показания для диспансерного наблюдения в межмуниципальных центрах</w:t>
            </w:r>
          </w:p>
        </w:tc>
        <w:tc>
          <w:tcPr>
            <w:tcW w:w="1560" w:type="dxa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Кратность посещения в год</w:t>
            </w:r>
          </w:p>
        </w:tc>
        <w:tc>
          <w:tcPr>
            <w:tcW w:w="3969" w:type="dxa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проводимых обследований в медицинских организациях (1 уровень)</w:t>
            </w:r>
          </w:p>
        </w:tc>
        <w:tc>
          <w:tcPr>
            <w:tcW w:w="3572" w:type="dxa"/>
            <w:shd w:val="clear" w:color="auto" w:fill="auto"/>
          </w:tcPr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проводимых обследований в межмуниципальных центрах</w:t>
            </w:r>
          </w:p>
          <w:p w:rsidR="00DC7120" w:rsidRPr="00B3684B" w:rsidRDefault="00DC712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(2 уровень)</w:t>
            </w:r>
          </w:p>
        </w:tc>
      </w:tr>
      <w:tr w:rsidR="00271974" w:rsidRPr="00590568" w:rsidTr="005C0E3B">
        <w:trPr>
          <w:trHeight w:val="270"/>
        </w:trPr>
        <w:tc>
          <w:tcPr>
            <w:tcW w:w="567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>1</w:t>
            </w:r>
          </w:p>
        </w:tc>
        <w:tc>
          <w:tcPr>
            <w:tcW w:w="1276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 xml:space="preserve">Сколиозы </w:t>
            </w:r>
          </w:p>
        </w:tc>
        <w:tc>
          <w:tcPr>
            <w:tcW w:w="1417" w:type="dxa"/>
            <w:shd w:val="clear" w:color="auto" w:fill="auto"/>
          </w:tcPr>
          <w:p w:rsidR="00271974" w:rsidRPr="00590568" w:rsidRDefault="00271974" w:rsidP="00DC7120">
            <w:pPr>
              <w:jc w:val="both"/>
              <w:rPr>
                <w:lang w:val="en-US"/>
              </w:rPr>
            </w:pPr>
            <w:r w:rsidRPr="00590568">
              <w:rPr>
                <w:lang w:val="en-US"/>
              </w:rPr>
              <w:t>Q65</w:t>
            </w:r>
          </w:p>
        </w:tc>
        <w:tc>
          <w:tcPr>
            <w:tcW w:w="2268" w:type="dxa"/>
            <w:shd w:val="clear" w:color="auto" w:fill="auto"/>
          </w:tcPr>
          <w:p w:rsidR="00271974" w:rsidRPr="00590568" w:rsidRDefault="002373C8" w:rsidP="00DC7120">
            <w:pPr>
              <w:jc w:val="both"/>
            </w:pPr>
            <w:r w:rsidRPr="00590568">
              <w:t>Диагностированное заболевание</w:t>
            </w:r>
          </w:p>
        </w:tc>
        <w:tc>
          <w:tcPr>
            <w:tcW w:w="1560" w:type="dxa"/>
          </w:tcPr>
          <w:p w:rsidR="00271974" w:rsidRPr="00590568" w:rsidRDefault="00271974" w:rsidP="00DC7120">
            <w:pPr>
              <w:jc w:val="both"/>
            </w:pPr>
            <w:r w:rsidRPr="00590568">
              <w:t>1 раз в год</w:t>
            </w:r>
          </w:p>
        </w:tc>
        <w:tc>
          <w:tcPr>
            <w:tcW w:w="3969" w:type="dxa"/>
            <w:vMerge w:val="restart"/>
          </w:tcPr>
          <w:p w:rsidR="00271974" w:rsidRPr="00590568" w:rsidRDefault="00271974" w:rsidP="00271974">
            <w:r w:rsidRPr="00590568">
              <w:t>Заключение/направление врача- специалиста о наличии хронических заболеваний, проводимой терапии;</w:t>
            </w:r>
          </w:p>
          <w:p w:rsidR="00271974" w:rsidRPr="00590568" w:rsidRDefault="00271974" w:rsidP="00271974">
            <w:r w:rsidRPr="00590568">
              <w:t xml:space="preserve">ОАК; </w:t>
            </w:r>
            <w:r w:rsidR="00B3684B">
              <w:t>R-графия</w:t>
            </w:r>
            <w:r w:rsidRPr="00590568">
              <w:t xml:space="preserve"> в 2-х проекциях измененного сегмента или сустава.</w:t>
            </w:r>
          </w:p>
          <w:p w:rsidR="00271974" w:rsidRPr="00590568" w:rsidRDefault="00271974" w:rsidP="00DC7120">
            <w:pPr>
              <w:jc w:val="both"/>
            </w:pPr>
          </w:p>
        </w:tc>
        <w:tc>
          <w:tcPr>
            <w:tcW w:w="3572" w:type="dxa"/>
            <w:vMerge w:val="restart"/>
            <w:shd w:val="clear" w:color="auto" w:fill="auto"/>
          </w:tcPr>
          <w:p w:rsidR="00271974" w:rsidRPr="00590568" w:rsidRDefault="00271974" w:rsidP="00271974">
            <w:r w:rsidRPr="00590568">
              <w:t>КТ для уточнения костной патологии;</w:t>
            </w:r>
          </w:p>
          <w:p w:rsidR="00271974" w:rsidRPr="00590568" w:rsidRDefault="00271974" w:rsidP="00271974">
            <w:pPr>
              <w:jc w:val="both"/>
            </w:pPr>
            <w:r w:rsidRPr="00590568">
              <w:t>МРТ позвоночника (ШОП, ГОП, ПОП) при сколиозе.</w:t>
            </w:r>
          </w:p>
        </w:tc>
      </w:tr>
      <w:tr w:rsidR="00271974" w:rsidRPr="00590568" w:rsidTr="005C0E3B">
        <w:trPr>
          <w:trHeight w:val="270"/>
        </w:trPr>
        <w:tc>
          <w:tcPr>
            <w:tcW w:w="567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>2</w:t>
            </w:r>
          </w:p>
        </w:tc>
        <w:tc>
          <w:tcPr>
            <w:tcW w:w="1276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 xml:space="preserve">Врожденные укорочения конечностей </w:t>
            </w:r>
          </w:p>
        </w:tc>
        <w:tc>
          <w:tcPr>
            <w:tcW w:w="1417" w:type="dxa"/>
            <w:shd w:val="clear" w:color="auto" w:fill="auto"/>
          </w:tcPr>
          <w:p w:rsidR="00271974" w:rsidRPr="00590568" w:rsidRDefault="00271974" w:rsidP="00DC7120">
            <w:pPr>
              <w:jc w:val="both"/>
              <w:rPr>
                <w:lang w:val="en-US"/>
              </w:rPr>
            </w:pPr>
            <w:r w:rsidRPr="00590568">
              <w:rPr>
                <w:lang w:val="en-US"/>
              </w:rPr>
              <w:t>Q71.4, Q71.5, Q72.4, Q72.5, Q72.6</w:t>
            </w:r>
          </w:p>
        </w:tc>
        <w:tc>
          <w:tcPr>
            <w:tcW w:w="2268" w:type="dxa"/>
            <w:shd w:val="clear" w:color="auto" w:fill="auto"/>
          </w:tcPr>
          <w:p w:rsidR="00271974" w:rsidRPr="00590568" w:rsidRDefault="002373C8" w:rsidP="00DC7120">
            <w:pPr>
              <w:jc w:val="both"/>
            </w:pPr>
            <w:r w:rsidRPr="00590568">
              <w:t>Диагностированное заболевание</w:t>
            </w:r>
          </w:p>
        </w:tc>
        <w:tc>
          <w:tcPr>
            <w:tcW w:w="1560" w:type="dxa"/>
          </w:tcPr>
          <w:p w:rsidR="00271974" w:rsidRPr="00590568" w:rsidRDefault="00271974" w:rsidP="00DC7120">
            <w:pPr>
              <w:jc w:val="both"/>
            </w:pPr>
            <w:r w:rsidRPr="00590568">
              <w:t>1 раз в год</w:t>
            </w:r>
          </w:p>
        </w:tc>
        <w:tc>
          <w:tcPr>
            <w:tcW w:w="3969" w:type="dxa"/>
            <w:vMerge/>
          </w:tcPr>
          <w:p w:rsidR="00271974" w:rsidRPr="00590568" w:rsidRDefault="00271974" w:rsidP="00DC7120">
            <w:pPr>
              <w:jc w:val="both"/>
            </w:pPr>
          </w:p>
        </w:tc>
        <w:tc>
          <w:tcPr>
            <w:tcW w:w="3572" w:type="dxa"/>
            <w:vMerge/>
            <w:shd w:val="clear" w:color="auto" w:fill="auto"/>
          </w:tcPr>
          <w:p w:rsidR="00271974" w:rsidRPr="00590568" w:rsidRDefault="00271974" w:rsidP="00DC7120">
            <w:pPr>
              <w:jc w:val="both"/>
            </w:pPr>
          </w:p>
        </w:tc>
      </w:tr>
      <w:tr w:rsidR="00271974" w:rsidRPr="00590568" w:rsidTr="005C0E3B">
        <w:trPr>
          <w:trHeight w:val="270"/>
        </w:trPr>
        <w:tc>
          <w:tcPr>
            <w:tcW w:w="567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>3</w:t>
            </w:r>
          </w:p>
        </w:tc>
        <w:tc>
          <w:tcPr>
            <w:tcW w:w="1276" w:type="dxa"/>
            <w:shd w:val="clear" w:color="auto" w:fill="auto"/>
          </w:tcPr>
          <w:p w:rsidR="00271974" w:rsidRPr="00590568" w:rsidRDefault="00271974" w:rsidP="00DC7120">
            <w:pPr>
              <w:jc w:val="both"/>
            </w:pPr>
            <w:r w:rsidRPr="00590568">
              <w:t>Рахит</w:t>
            </w:r>
          </w:p>
          <w:p w:rsidR="00271974" w:rsidRPr="00590568" w:rsidRDefault="00271974" w:rsidP="00DC7120">
            <w:pPr>
              <w:jc w:val="both"/>
            </w:pPr>
            <w:r w:rsidRPr="00590568">
              <w:t>Фосфат-диабет</w:t>
            </w:r>
          </w:p>
        </w:tc>
        <w:tc>
          <w:tcPr>
            <w:tcW w:w="1417" w:type="dxa"/>
            <w:shd w:val="clear" w:color="auto" w:fill="auto"/>
          </w:tcPr>
          <w:p w:rsidR="00271974" w:rsidRPr="00590568" w:rsidRDefault="00271974" w:rsidP="00DC7120">
            <w:pPr>
              <w:jc w:val="both"/>
              <w:rPr>
                <w:lang w:val="en-US"/>
              </w:rPr>
            </w:pPr>
            <w:r w:rsidRPr="00590568">
              <w:rPr>
                <w:lang w:val="en-US"/>
              </w:rPr>
              <w:t>E55</w:t>
            </w:r>
          </w:p>
        </w:tc>
        <w:tc>
          <w:tcPr>
            <w:tcW w:w="2268" w:type="dxa"/>
            <w:shd w:val="clear" w:color="auto" w:fill="auto"/>
          </w:tcPr>
          <w:p w:rsidR="00271974" w:rsidRPr="00590568" w:rsidRDefault="002373C8" w:rsidP="00DC7120">
            <w:pPr>
              <w:jc w:val="both"/>
            </w:pPr>
            <w:r w:rsidRPr="00590568">
              <w:t>Диагностированное заболевание</w:t>
            </w:r>
          </w:p>
        </w:tc>
        <w:tc>
          <w:tcPr>
            <w:tcW w:w="1560" w:type="dxa"/>
          </w:tcPr>
          <w:p w:rsidR="00271974" w:rsidRPr="00590568" w:rsidRDefault="00271974" w:rsidP="00DC7120">
            <w:pPr>
              <w:jc w:val="both"/>
            </w:pPr>
            <w:r w:rsidRPr="00590568">
              <w:t>1 раз в год</w:t>
            </w:r>
          </w:p>
        </w:tc>
        <w:tc>
          <w:tcPr>
            <w:tcW w:w="3969" w:type="dxa"/>
            <w:vMerge/>
          </w:tcPr>
          <w:p w:rsidR="00271974" w:rsidRPr="00590568" w:rsidRDefault="00271974" w:rsidP="00DC7120">
            <w:pPr>
              <w:jc w:val="both"/>
            </w:pPr>
          </w:p>
        </w:tc>
        <w:tc>
          <w:tcPr>
            <w:tcW w:w="3572" w:type="dxa"/>
            <w:vMerge/>
            <w:shd w:val="clear" w:color="auto" w:fill="auto"/>
          </w:tcPr>
          <w:p w:rsidR="00271974" w:rsidRPr="00590568" w:rsidRDefault="00271974" w:rsidP="00DC7120">
            <w:pPr>
              <w:jc w:val="both"/>
            </w:pPr>
          </w:p>
        </w:tc>
      </w:tr>
    </w:tbl>
    <w:p w:rsidR="008E6664" w:rsidRPr="00590568" w:rsidRDefault="008E6664" w:rsidP="00C000AD">
      <w:pPr>
        <w:jc w:val="both"/>
      </w:pPr>
    </w:p>
    <w:p w:rsidR="00AF55D4" w:rsidRDefault="00053870" w:rsidP="00053870">
      <w:pPr>
        <w:jc w:val="center"/>
        <w:rPr>
          <w:b/>
        </w:rPr>
      </w:pPr>
      <w:r w:rsidRPr="00AF55D4">
        <w:rPr>
          <w:b/>
        </w:rPr>
        <w:t xml:space="preserve">Показания для диспансерного наблюдения пациентов в консультативно-диагностических поликлиниках областных учреждений </w:t>
      </w:r>
    </w:p>
    <w:p w:rsidR="008E6664" w:rsidRPr="00AF55D4" w:rsidRDefault="00053870" w:rsidP="00053870">
      <w:pPr>
        <w:jc w:val="center"/>
        <w:rPr>
          <w:b/>
        </w:rPr>
      </w:pPr>
      <w:r w:rsidRPr="00AF55D4">
        <w:rPr>
          <w:b/>
        </w:rPr>
        <w:t>(3 уровень)</w:t>
      </w:r>
    </w:p>
    <w:p w:rsidR="00053870" w:rsidRPr="00590568" w:rsidRDefault="00053870" w:rsidP="00053870">
      <w:pPr>
        <w:jc w:val="center"/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134"/>
        <w:gridCol w:w="2126"/>
        <w:gridCol w:w="1418"/>
        <w:gridCol w:w="2551"/>
        <w:gridCol w:w="2410"/>
        <w:gridCol w:w="2693"/>
      </w:tblGrid>
      <w:tr w:rsidR="00053870" w:rsidRPr="00590568" w:rsidTr="005C0E3B">
        <w:trPr>
          <w:trHeight w:val="1833"/>
        </w:trPr>
        <w:tc>
          <w:tcPr>
            <w:tcW w:w="567" w:type="dxa"/>
            <w:shd w:val="clear" w:color="auto" w:fill="auto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№ п\п</w:t>
            </w:r>
          </w:p>
        </w:tc>
        <w:tc>
          <w:tcPr>
            <w:tcW w:w="1701" w:type="dxa"/>
            <w:shd w:val="clear" w:color="auto" w:fill="auto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Группа заболеваний</w:t>
            </w:r>
          </w:p>
        </w:tc>
        <w:tc>
          <w:tcPr>
            <w:tcW w:w="1134" w:type="dxa"/>
            <w:shd w:val="clear" w:color="auto" w:fill="auto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Код заболевания по МКБ-10</w:t>
            </w:r>
          </w:p>
        </w:tc>
        <w:tc>
          <w:tcPr>
            <w:tcW w:w="2126" w:type="dxa"/>
            <w:shd w:val="clear" w:color="auto" w:fill="auto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Показания для диспансерного наблюдения в консультативно-диагностических поликлиниках областных учреждений</w:t>
            </w:r>
          </w:p>
        </w:tc>
        <w:tc>
          <w:tcPr>
            <w:tcW w:w="1418" w:type="dxa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Кратность посещения в год</w:t>
            </w:r>
          </w:p>
        </w:tc>
        <w:tc>
          <w:tcPr>
            <w:tcW w:w="2551" w:type="dxa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проводимых обследований в медицинских организациях (1 уровень)</w:t>
            </w:r>
          </w:p>
        </w:tc>
        <w:tc>
          <w:tcPr>
            <w:tcW w:w="2410" w:type="dxa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проводимых обследований в межмуниципальных центрах</w:t>
            </w:r>
          </w:p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(2 уровень)</w:t>
            </w:r>
          </w:p>
        </w:tc>
        <w:tc>
          <w:tcPr>
            <w:tcW w:w="2693" w:type="dxa"/>
            <w:shd w:val="clear" w:color="auto" w:fill="auto"/>
          </w:tcPr>
          <w:p w:rsidR="00053870" w:rsidRPr="00B3684B" w:rsidRDefault="00053870" w:rsidP="00A77A78">
            <w:pPr>
              <w:jc w:val="center"/>
              <w:rPr>
                <w:b/>
              </w:rPr>
            </w:pPr>
            <w:r w:rsidRPr="00B3684B">
              <w:rPr>
                <w:b/>
              </w:rPr>
              <w:t>Перечень проводимых обследований в консультативно-диагностических поликлиниках областных учреждений</w:t>
            </w:r>
          </w:p>
        </w:tc>
      </w:tr>
      <w:tr w:rsidR="00053870" w:rsidRPr="00590568" w:rsidTr="005C0E3B">
        <w:trPr>
          <w:trHeight w:val="270"/>
        </w:trPr>
        <w:tc>
          <w:tcPr>
            <w:tcW w:w="567" w:type="dxa"/>
            <w:shd w:val="clear" w:color="auto" w:fill="auto"/>
          </w:tcPr>
          <w:p w:rsidR="00053870" w:rsidRPr="00590568" w:rsidRDefault="00271974" w:rsidP="00B34E69">
            <w:pPr>
              <w:jc w:val="both"/>
            </w:pPr>
            <w:r w:rsidRPr="00590568">
              <w:t>1</w:t>
            </w:r>
          </w:p>
        </w:tc>
        <w:tc>
          <w:tcPr>
            <w:tcW w:w="1701" w:type="dxa"/>
            <w:shd w:val="clear" w:color="auto" w:fill="auto"/>
          </w:tcPr>
          <w:p w:rsidR="00053870" w:rsidRPr="00590568" w:rsidRDefault="00271974" w:rsidP="00A4530E">
            <w:pPr>
              <w:jc w:val="both"/>
            </w:pPr>
            <w:r w:rsidRPr="00590568">
              <w:t>Остеохондроп</w:t>
            </w:r>
            <w:r w:rsidRPr="00590568">
              <w:lastRenderedPageBreak/>
              <w:t>атии (болезнь Шойер</w:t>
            </w:r>
            <w:r w:rsidR="00A4530E" w:rsidRPr="00590568">
              <w:t>м</w:t>
            </w:r>
            <w:r w:rsidRPr="00590568">
              <w:t>ана-Мау, Кальве, Пертеса, Блаунта, Кинбека, Келлера)</w:t>
            </w:r>
          </w:p>
        </w:tc>
        <w:tc>
          <w:tcPr>
            <w:tcW w:w="1134" w:type="dxa"/>
            <w:shd w:val="clear" w:color="auto" w:fill="auto"/>
          </w:tcPr>
          <w:p w:rsidR="00053870" w:rsidRPr="00590568" w:rsidRDefault="00271974" w:rsidP="00195C7F">
            <w:pPr>
              <w:jc w:val="center"/>
            </w:pPr>
            <w:r w:rsidRPr="00590568">
              <w:lastRenderedPageBreak/>
              <w:t xml:space="preserve">М91.1, </w:t>
            </w:r>
            <w:r w:rsidRPr="00590568">
              <w:lastRenderedPageBreak/>
              <w:t>М93.1,</w:t>
            </w:r>
          </w:p>
          <w:p w:rsidR="00271974" w:rsidRPr="00590568" w:rsidRDefault="00271974" w:rsidP="00195C7F">
            <w:pPr>
              <w:jc w:val="center"/>
            </w:pPr>
            <w:r w:rsidRPr="00590568">
              <w:t>М93.8,</w:t>
            </w:r>
          </w:p>
          <w:p w:rsidR="00271974" w:rsidRPr="00590568" w:rsidRDefault="00271974" w:rsidP="00195C7F">
            <w:pPr>
              <w:jc w:val="center"/>
            </w:pPr>
            <w:r w:rsidRPr="00590568">
              <w:t>М93.9</w:t>
            </w:r>
          </w:p>
        </w:tc>
        <w:tc>
          <w:tcPr>
            <w:tcW w:w="2126" w:type="dxa"/>
            <w:shd w:val="clear" w:color="auto" w:fill="auto"/>
          </w:tcPr>
          <w:p w:rsidR="00053870" w:rsidRPr="00590568" w:rsidRDefault="002373C8" w:rsidP="00B34E69">
            <w:pPr>
              <w:jc w:val="both"/>
            </w:pPr>
            <w:r w:rsidRPr="00590568">
              <w:lastRenderedPageBreak/>
              <w:t>Диагностированн</w:t>
            </w:r>
            <w:r w:rsidRPr="00590568">
              <w:lastRenderedPageBreak/>
              <w:t>ое заболевание</w:t>
            </w:r>
          </w:p>
        </w:tc>
        <w:tc>
          <w:tcPr>
            <w:tcW w:w="1418" w:type="dxa"/>
          </w:tcPr>
          <w:p w:rsidR="00053870" w:rsidRPr="00590568" w:rsidRDefault="00271974" w:rsidP="00B34E69">
            <w:pPr>
              <w:jc w:val="both"/>
            </w:pPr>
            <w:r w:rsidRPr="00590568">
              <w:lastRenderedPageBreak/>
              <w:t>1 раз в год</w:t>
            </w:r>
          </w:p>
          <w:p w:rsidR="002373C8" w:rsidRPr="00590568" w:rsidRDefault="002373C8" w:rsidP="00B34E69">
            <w:pPr>
              <w:jc w:val="both"/>
            </w:pPr>
          </w:p>
          <w:p w:rsidR="002373C8" w:rsidRPr="00590568" w:rsidRDefault="002373C8" w:rsidP="00B34E69">
            <w:pPr>
              <w:jc w:val="both"/>
            </w:pPr>
            <w:r w:rsidRPr="00590568">
              <w:t>до возраста 18-20 лет</w:t>
            </w:r>
          </w:p>
        </w:tc>
        <w:tc>
          <w:tcPr>
            <w:tcW w:w="2551" w:type="dxa"/>
          </w:tcPr>
          <w:p w:rsidR="00271974" w:rsidRPr="00590568" w:rsidRDefault="00271974" w:rsidP="00271974">
            <w:r w:rsidRPr="00590568">
              <w:lastRenderedPageBreak/>
              <w:t>Заключение/направле</w:t>
            </w:r>
            <w:r w:rsidRPr="00590568">
              <w:lastRenderedPageBreak/>
              <w:t>ние врача- специалиста о наличии хронических заболеваний, проводимой терапии;</w:t>
            </w:r>
          </w:p>
          <w:p w:rsidR="00053870" w:rsidRPr="00590568" w:rsidRDefault="00271974" w:rsidP="002373C8">
            <w:r w:rsidRPr="00590568">
              <w:t xml:space="preserve">ОАК; </w:t>
            </w:r>
            <w:r w:rsidR="00B3684B">
              <w:t>R-графия</w:t>
            </w:r>
            <w:r w:rsidRPr="00590568">
              <w:t xml:space="preserve"> в 2-х проекциях измененного сегмента или сустава.</w:t>
            </w:r>
          </w:p>
        </w:tc>
        <w:tc>
          <w:tcPr>
            <w:tcW w:w="2410" w:type="dxa"/>
          </w:tcPr>
          <w:p w:rsidR="00271974" w:rsidRPr="00590568" w:rsidRDefault="00271974" w:rsidP="00271974">
            <w:r w:rsidRPr="00590568">
              <w:lastRenderedPageBreak/>
              <w:t xml:space="preserve">КТ для уточнения </w:t>
            </w:r>
            <w:r w:rsidRPr="00590568">
              <w:lastRenderedPageBreak/>
              <w:t>костной патологии;</w:t>
            </w:r>
          </w:p>
          <w:p w:rsidR="00053870" w:rsidRPr="00590568" w:rsidRDefault="00271974" w:rsidP="00271974">
            <w:pPr>
              <w:jc w:val="both"/>
            </w:pPr>
            <w:r w:rsidRPr="00590568">
              <w:t>МРТ позвоночника (ШОП, ГОП, ПОП) при сколиозе.</w:t>
            </w:r>
          </w:p>
        </w:tc>
        <w:tc>
          <w:tcPr>
            <w:tcW w:w="2693" w:type="dxa"/>
            <w:shd w:val="clear" w:color="auto" w:fill="auto"/>
          </w:tcPr>
          <w:p w:rsidR="00A4530E" w:rsidRPr="00590568" w:rsidRDefault="00A4530E" w:rsidP="00A4530E">
            <w:pPr>
              <w:jc w:val="both"/>
            </w:pPr>
            <w:r w:rsidRPr="00590568">
              <w:lastRenderedPageBreak/>
              <w:t xml:space="preserve">КТ для уточнения </w:t>
            </w:r>
            <w:r w:rsidRPr="00590568">
              <w:lastRenderedPageBreak/>
              <w:t>костной патологии;</w:t>
            </w:r>
          </w:p>
          <w:p w:rsidR="00053870" w:rsidRPr="00590568" w:rsidRDefault="00A4530E" w:rsidP="00A4530E">
            <w:pPr>
              <w:jc w:val="both"/>
            </w:pPr>
            <w:r w:rsidRPr="00590568">
              <w:t>МРТ суставов, связок</w:t>
            </w:r>
          </w:p>
        </w:tc>
      </w:tr>
    </w:tbl>
    <w:p w:rsidR="00D572AB" w:rsidRDefault="00D572AB" w:rsidP="00666864">
      <w:pPr>
        <w:jc w:val="center"/>
        <w:rPr>
          <w:b/>
        </w:rPr>
      </w:pPr>
    </w:p>
    <w:p w:rsidR="008E6664" w:rsidRDefault="00BB1198" w:rsidP="00666864">
      <w:pPr>
        <w:jc w:val="center"/>
        <w:rPr>
          <w:b/>
        </w:rPr>
      </w:pPr>
      <w:r w:rsidRPr="00AF55D4">
        <w:rPr>
          <w:b/>
        </w:rPr>
        <w:t>Маршрутизация пациентов</w:t>
      </w:r>
    </w:p>
    <w:p w:rsidR="00D572AB" w:rsidRDefault="00D572AB" w:rsidP="00666864">
      <w:pPr>
        <w:jc w:val="center"/>
        <w:rPr>
          <w:b/>
        </w:rPr>
      </w:pPr>
    </w:p>
    <w:tbl>
      <w:tblPr>
        <w:tblW w:w="1494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63"/>
        <w:gridCol w:w="3827"/>
        <w:gridCol w:w="3686"/>
        <w:gridCol w:w="3368"/>
      </w:tblGrid>
      <w:tr w:rsidR="00902FA4" w:rsidRPr="0005005C" w:rsidTr="003C046D">
        <w:trPr>
          <w:trHeight w:hRule="exact" w:val="3201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24" w:hanging="29"/>
              <w:jc w:val="center"/>
              <w:rPr>
                <w:b/>
              </w:rPr>
            </w:pPr>
            <w:r w:rsidRPr="0005005C">
              <w:rPr>
                <w:b/>
                <w:color w:val="000000"/>
              </w:rPr>
              <w:t xml:space="preserve">Муниципальные образования, </w:t>
            </w:r>
            <w:r w:rsidRPr="0005005C">
              <w:rPr>
                <w:b/>
                <w:color w:val="000000"/>
                <w:spacing w:val="-1"/>
              </w:rPr>
              <w:t>закреплённые за медицинскими организациями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  <w:r w:rsidRPr="0005005C">
              <w:rPr>
                <w:b/>
                <w:color w:val="000000"/>
              </w:rPr>
              <w:t xml:space="preserve">Медицинские организации, оказывающие первичную </w:t>
            </w:r>
            <w:r w:rsidRPr="0005005C">
              <w:rPr>
                <w:b/>
              </w:rPr>
              <w:t xml:space="preserve">медико-санитарную помощь, в том числе первичную специализированную медико-санитарную помощь, </w:t>
            </w:r>
            <w:r w:rsidRPr="0005005C">
              <w:rPr>
                <w:b/>
                <w:color w:val="000000"/>
              </w:rPr>
              <w:t xml:space="preserve">специализированную </w:t>
            </w:r>
            <w:r w:rsidRPr="0005005C">
              <w:rPr>
                <w:b/>
              </w:rPr>
              <w:t>медицинскую помощь</w:t>
            </w:r>
          </w:p>
          <w:p w:rsidR="003B0930" w:rsidRDefault="00902FA4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  <w:r w:rsidRPr="0005005C">
              <w:rPr>
                <w:b/>
              </w:rPr>
              <w:t>Травмцентры I уровня</w:t>
            </w:r>
          </w:p>
          <w:p w:rsidR="00902FA4" w:rsidRDefault="003B0930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  <w:r>
              <w:rPr>
                <w:b/>
              </w:rPr>
              <w:t xml:space="preserve"> осмотр травматолога </w:t>
            </w:r>
          </w:p>
          <w:p w:rsidR="003B0930" w:rsidRDefault="003B0930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</w:p>
          <w:p w:rsidR="003B0930" w:rsidRDefault="003B0930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</w:p>
          <w:p w:rsidR="003B0930" w:rsidRDefault="003B0930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  <w:r>
              <w:rPr>
                <w:b/>
              </w:rPr>
              <w:t>\</w:t>
            </w:r>
          </w:p>
          <w:p w:rsidR="003B0930" w:rsidRPr="0005005C" w:rsidRDefault="003B0930" w:rsidP="00034693">
            <w:pPr>
              <w:shd w:val="clear" w:color="auto" w:fill="FFFFFF"/>
              <w:ind w:hanging="23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b/>
              </w:rPr>
            </w:pPr>
            <w:r w:rsidRPr="0005005C">
              <w:rPr>
                <w:b/>
                <w:color w:val="000000"/>
              </w:rPr>
              <w:t xml:space="preserve">Медицинские организации, оказывающие первичную </w:t>
            </w:r>
            <w:r w:rsidRPr="0005005C">
              <w:rPr>
                <w:b/>
              </w:rPr>
              <w:t xml:space="preserve">медико-санитарную, в том числе первичную специализированную медико-санитарную помощь, </w:t>
            </w:r>
            <w:r w:rsidRPr="0005005C">
              <w:rPr>
                <w:b/>
                <w:color w:val="000000"/>
              </w:rPr>
              <w:t xml:space="preserve">специализированную, </w:t>
            </w:r>
            <w:r w:rsidRPr="0005005C">
              <w:rPr>
                <w:b/>
              </w:rPr>
              <w:t xml:space="preserve">в том числе высокотехнологичную, медицинскую помощь </w:t>
            </w:r>
          </w:p>
          <w:p w:rsidR="00902FA4" w:rsidRDefault="00902FA4" w:rsidP="00034693">
            <w:pPr>
              <w:shd w:val="clear" w:color="auto" w:fill="FFFFFF"/>
              <w:ind w:right="44" w:hanging="17"/>
              <w:jc w:val="center"/>
              <w:rPr>
                <w:b/>
              </w:rPr>
            </w:pPr>
            <w:r w:rsidRPr="0005005C">
              <w:rPr>
                <w:b/>
              </w:rPr>
              <w:t>Травмцентры II уровня</w:t>
            </w:r>
          </w:p>
          <w:p w:rsidR="003B0930" w:rsidRPr="0005005C" w:rsidRDefault="003B0930" w:rsidP="00034693">
            <w:pPr>
              <w:shd w:val="clear" w:color="auto" w:fill="FFFFFF"/>
              <w:ind w:right="44" w:hanging="17"/>
              <w:jc w:val="center"/>
              <w:rPr>
                <w:b/>
              </w:rPr>
            </w:pPr>
            <w:r>
              <w:rPr>
                <w:b/>
              </w:rPr>
              <w:t>осмотр травматолога</w:t>
            </w:r>
          </w:p>
        </w:tc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b/>
              </w:rPr>
            </w:pPr>
            <w:r w:rsidRPr="0005005C">
              <w:rPr>
                <w:b/>
                <w:color w:val="000000"/>
              </w:rPr>
              <w:t xml:space="preserve">Медицинские организации, оказывающие первичную специализированную </w:t>
            </w:r>
            <w:r w:rsidRPr="0005005C">
              <w:rPr>
                <w:b/>
              </w:rPr>
              <w:t xml:space="preserve">медико-санитарную помощь, </w:t>
            </w:r>
            <w:r w:rsidRPr="0005005C">
              <w:rPr>
                <w:b/>
                <w:color w:val="000000"/>
              </w:rPr>
              <w:t xml:space="preserve">специализированную, </w:t>
            </w:r>
            <w:r w:rsidRPr="0005005C">
              <w:rPr>
                <w:b/>
              </w:rPr>
              <w:t xml:space="preserve">в том числе высокотехнологичную, медицинскую помощь </w:t>
            </w:r>
          </w:p>
          <w:p w:rsidR="00902FA4" w:rsidRDefault="00902FA4" w:rsidP="00034693">
            <w:pPr>
              <w:shd w:val="clear" w:color="auto" w:fill="FFFFFF"/>
              <w:ind w:hanging="17"/>
              <w:jc w:val="center"/>
              <w:rPr>
                <w:b/>
              </w:rPr>
            </w:pPr>
            <w:r w:rsidRPr="0005005C">
              <w:rPr>
                <w:b/>
              </w:rPr>
              <w:t>Травмцентры II</w:t>
            </w:r>
            <w:r w:rsidRPr="0005005C">
              <w:rPr>
                <w:b/>
                <w:lang w:val="en-US"/>
              </w:rPr>
              <w:t>I</w:t>
            </w:r>
            <w:r w:rsidRPr="0005005C">
              <w:rPr>
                <w:b/>
              </w:rPr>
              <w:t xml:space="preserve"> уровня</w:t>
            </w:r>
          </w:p>
          <w:p w:rsidR="003B0930" w:rsidRPr="0005005C" w:rsidRDefault="003B0930" w:rsidP="00034693">
            <w:pPr>
              <w:shd w:val="clear" w:color="auto" w:fill="FFFFFF"/>
              <w:ind w:hanging="17"/>
              <w:jc w:val="center"/>
              <w:rPr>
                <w:b/>
              </w:rPr>
            </w:pPr>
            <w:r>
              <w:rPr>
                <w:b/>
              </w:rPr>
              <w:t>осмотр травматолога</w:t>
            </w:r>
          </w:p>
        </w:tc>
      </w:tr>
      <w:tr w:rsidR="00902FA4" w:rsidRPr="0005005C" w:rsidTr="003C046D">
        <w:trPr>
          <w:trHeight w:val="837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Краснотурьинск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Гаринский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г. Пелым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7A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УЗ СО «Краснотурьинская ГБ»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ЦСВМП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УИТО им. В.Д. Чаклина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005C">
              <w:rPr>
                <w:rFonts w:ascii="Times New Roman" w:hAnsi="Times New Roman"/>
                <w:sz w:val="24"/>
                <w:szCs w:val="24"/>
              </w:rPr>
              <w:t>СОКБ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СОКП госпиталь для ветеранов войн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2FA4" w:rsidRPr="0005005C" w:rsidTr="003C046D">
        <w:trPr>
          <w:trHeight w:hRule="exact" w:val="581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г. Карпинск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Волчанский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Карпинская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hRule="exact" w:val="274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Ивдельский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Ивдельская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248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Североуральский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>Североуральская ЦГБ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542F32" w:rsidRPr="0005005C" w:rsidTr="003C046D">
        <w:trPr>
          <w:trHeight w:hRule="exact" w:val="864"/>
        </w:trPr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Серовский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Сосьвинский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 Верхотурский</w:t>
            </w:r>
          </w:p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Новолялинский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Серовская 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542F32" w:rsidRPr="0005005C" w:rsidTr="003C046D">
        <w:trPr>
          <w:trHeight w:hRule="exact" w:val="280"/>
        </w:trPr>
        <w:tc>
          <w:tcPr>
            <w:tcW w:w="406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542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2F32" w:rsidRPr="0005005C" w:rsidRDefault="00542F32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5005C">
        <w:trPr>
          <w:trHeight w:hRule="exact" w:val="152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город Нижний Тагил </w:t>
            </w:r>
          </w:p>
          <w:p w:rsid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Нижняя Салда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Горноуральский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ГО Верхняя Тура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ГО Красноуральск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ГБ №1 г. Нижний Тагил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ГБ №4 г. Нижний Тагил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>Демидовская 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shd w:val="clear" w:color="auto" w:fill="FFFFFF"/>
              <w:ind w:right="44"/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27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Качканарский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Качканарская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/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279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Нижнетуринский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7A78" w:rsidRPr="0005005C">
              <w:rPr>
                <w:rFonts w:ascii="Times New Roman" w:hAnsi="Times New Roman" w:cs="Times New Roman"/>
                <w:sz w:val="24"/>
                <w:szCs w:val="24"/>
              </w:rPr>
              <w:t>Нижнетуринская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/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453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Верхнесалдинский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Верхнесалдинская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/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326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Кушвинский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>ЦГБ г. Кушва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/>
              <w:rPr>
                <w:color w:val="000000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val="1302"/>
        </w:trPr>
        <w:tc>
          <w:tcPr>
            <w:tcW w:w="406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 Верхняя Пышма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Среднеуральск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Верх-Нейвинский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Верхний Тагил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Кировградский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B14770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>Верхнепышминская ЦГБ им. П.Д. Бородина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hRule="exact" w:val="349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Невьянский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Невьянская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hRule="exact" w:val="907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Первоуральск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Шалинский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 Староуткинск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A77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ГБ г. Первоуральск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hRule="exact" w:val="566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Ревда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 Дегтярск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Ревдинская 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5005C">
        <w:trPr>
          <w:trHeight w:hRule="exact" w:val="627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Нижнесергинский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Нижнесергинская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hRule="exact" w:val="348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Бисертский 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Бисертская 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034693">
        <w:trPr>
          <w:trHeight w:hRule="exact" w:val="105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Красноуфимск 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Красноуфимский округ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Ачитский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Красноуфимская 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A4" w:rsidRPr="0005005C" w:rsidTr="003C046D">
        <w:trPr>
          <w:trHeight w:val="335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Артинский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Артинская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335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>город Алапаевск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Алапаевское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Махневское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Алапаевская 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1329"/>
        </w:trPr>
        <w:tc>
          <w:tcPr>
            <w:tcW w:w="40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город Ирбит </w:t>
            </w:r>
          </w:p>
          <w:p w:rsid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Ирбитское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05005C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Байкаловский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Слободо-Туринский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Ирбитская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65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Тавдинский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Таборинский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Тавдинская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586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Туринский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>Туринская ЦРБ им. О.Д. Зубова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1012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Асбестовский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Рефтинский 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Малышевский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B14770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г. Асбест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5005C">
        <w:trPr>
          <w:trHeight w:hRule="exact" w:val="709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Камышловский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Камышловский </w:t>
            </w:r>
            <w:r w:rsidR="0005005C">
              <w:rPr>
                <w:rFonts w:ascii="Times New Roman" w:hAnsi="Times New Roman"/>
                <w:sz w:val="24"/>
                <w:szCs w:val="24"/>
              </w:rPr>
              <w:t>МР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Камышловская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297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Пышминский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Пышминская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415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Талицкий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Талицкая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420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Тугулымский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Тугулымская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hRule="exact" w:val="292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Заречный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Белоярская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36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Сухой Лог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A77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7A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Сухоложская 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298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FA4" w:rsidRPr="0005005C">
              <w:rPr>
                <w:rFonts w:ascii="Times New Roman" w:hAnsi="Times New Roman" w:cs="Times New Roman"/>
                <w:sz w:val="24"/>
                <w:szCs w:val="24"/>
              </w:rPr>
              <w:t>город Каменск-Уральский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A77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ГБ г. Каменск-Уральский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654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05005C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 Богданович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Богдановичская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407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Артемовский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Артемовская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412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Режевской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A77A7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77A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Режевская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418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Полевской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Полевская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410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Арамильский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МАУ </w:t>
            </w:r>
            <w:r w:rsidR="0005005C">
              <w:rPr>
                <w:rFonts w:ascii="Times New Roman" w:hAnsi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ЦГКБ </w:t>
            </w:r>
            <w:r w:rsidR="0005005C" w:rsidRPr="000500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3C046D">
        <w:trPr>
          <w:trHeight w:val="403"/>
        </w:trPr>
        <w:tc>
          <w:tcPr>
            <w:tcW w:w="406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Сысертский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3C046D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bookmarkStart w:id="0" w:name="_GoBack"/>
            <w:bookmarkEnd w:id="0"/>
            <w:r w:rsidR="00902FA4" w:rsidRPr="0005005C">
              <w:rPr>
                <w:rFonts w:ascii="Times New Roman" w:hAnsi="Times New Roman"/>
                <w:sz w:val="24"/>
                <w:szCs w:val="24"/>
              </w:rPr>
              <w:t xml:space="preserve">УЗ СО </w:t>
            </w:r>
            <w:r w:rsidR="0005005C">
              <w:rPr>
                <w:rFonts w:ascii="Times New Roman" w:hAnsi="Times New Roman"/>
                <w:sz w:val="24"/>
                <w:szCs w:val="24"/>
              </w:rPr>
              <w:t>«</w:t>
            </w:r>
            <w:r w:rsidR="00902FA4" w:rsidRPr="0005005C">
              <w:rPr>
                <w:rFonts w:ascii="Times New Roman" w:hAnsi="Times New Roman"/>
                <w:sz w:val="24"/>
                <w:szCs w:val="24"/>
              </w:rPr>
              <w:t>Сысертская ЦРБ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348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Березовская ЦГБ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МАУ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ЦГКБ </w:t>
            </w:r>
            <w:r w:rsidR="0005005C" w:rsidRPr="000500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  <w:tr w:rsidR="00902FA4" w:rsidRPr="0005005C" w:rsidTr="00034693">
        <w:trPr>
          <w:trHeight w:val="345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500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Пациенты из МО </w:t>
            </w:r>
            <w:r w:rsidR="0005005C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 </w:t>
            </w:r>
            <w:r w:rsidRPr="0005005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Екатеринбург</w:t>
            </w:r>
            <w:r w:rsidR="0005005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»</w:t>
            </w:r>
            <w:r w:rsidRPr="0005005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, прикреплённые </w:t>
            </w:r>
            <w:r w:rsidRPr="0005005C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маршрутизацией, утверждённой приказом начальника Управления здравоохранения</w:t>
            </w:r>
            <w:r w:rsidRPr="0005005C">
              <w:rPr>
                <w:color w:val="000000"/>
                <w:sz w:val="24"/>
                <w:szCs w:val="24"/>
              </w:rPr>
              <w:t xml:space="preserve"> </w:t>
            </w:r>
            <w:r w:rsidRPr="0005005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города Екатеринбург</w:t>
            </w:r>
            <w:r w:rsidR="000500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МАУ ГБ </w:t>
            </w:r>
            <w:r w:rsidR="0005005C" w:rsidRPr="000500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  <w:r w:rsidR="00A77A78">
              <w:rPr>
                <w:rFonts w:ascii="Times New Roman" w:hAnsi="Times New Roman" w:cs="Times New Roman"/>
                <w:sz w:val="24"/>
                <w:szCs w:val="24"/>
              </w:rPr>
              <w:t xml:space="preserve"> «Травматологическая»</w:t>
            </w:r>
          </w:p>
          <w:p w:rsidR="00902FA4" w:rsidRPr="0005005C" w:rsidRDefault="00902FA4" w:rsidP="000346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МАУ 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>ЦГКБ N 23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005C">
              <w:rPr>
                <w:rFonts w:ascii="Times New Roman" w:hAnsi="Times New Roman" w:cs="Times New Roman"/>
                <w:sz w:val="24"/>
                <w:szCs w:val="24"/>
              </w:rPr>
              <w:t xml:space="preserve"> (+госпитализация пациентов Свердловской области с гнойной остеологией)</w:t>
            </w:r>
          </w:p>
          <w:p w:rsidR="00902FA4" w:rsidRPr="0005005C" w:rsidRDefault="00902FA4" w:rsidP="00A77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05C"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05005C">
              <w:rPr>
                <w:rFonts w:ascii="Times New Roman" w:hAnsi="Times New Roman"/>
                <w:sz w:val="24"/>
                <w:szCs w:val="24"/>
              </w:rPr>
              <w:t>«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ЦГКБ </w:t>
            </w:r>
            <w:r w:rsidR="00A77A78">
              <w:rPr>
                <w:rFonts w:ascii="Times New Roman" w:hAnsi="Times New Roman"/>
                <w:sz w:val="24"/>
                <w:szCs w:val="24"/>
              </w:rPr>
              <w:t>№</w:t>
            </w:r>
            <w:r w:rsidRPr="0005005C"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0500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2FA4" w:rsidRPr="0005005C" w:rsidRDefault="00902FA4" w:rsidP="00034693">
            <w:pPr>
              <w:shd w:val="clear" w:color="auto" w:fill="FFFFFF"/>
              <w:ind w:right="44" w:hanging="17"/>
              <w:jc w:val="center"/>
              <w:rPr>
                <w:color w:val="000000"/>
              </w:rPr>
            </w:pPr>
          </w:p>
        </w:tc>
      </w:tr>
    </w:tbl>
    <w:p w:rsidR="00195C7F" w:rsidRDefault="00195C7F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Default="00C77FE3" w:rsidP="00A77A78">
      <w:pPr>
        <w:jc w:val="both"/>
      </w:pPr>
    </w:p>
    <w:p w:rsidR="00C77FE3" w:rsidRPr="00C77FE3" w:rsidRDefault="00C77FE3" w:rsidP="00C77FE3">
      <w:pPr>
        <w:jc w:val="center"/>
        <w:rPr>
          <w:b/>
        </w:rPr>
      </w:pPr>
      <w:r w:rsidRPr="00C77FE3">
        <w:rPr>
          <w:b/>
        </w:rPr>
        <w:t xml:space="preserve">Перечень приоритетных показаний для телемедицинского консультирования пациентов травматолого-ортопедического профиля в </w:t>
      </w:r>
    </w:p>
    <w:tbl>
      <w:tblPr>
        <w:tblStyle w:val="1"/>
        <w:tblpPr w:leftFromText="180" w:rightFromText="180" w:vertAnchor="page" w:horzAnchor="margin" w:tblpY="2916"/>
        <w:tblW w:w="14992" w:type="dxa"/>
        <w:tblLook w:val="04A0" w:firstRow="1" w:lastRow="0" w:firstColumn="1" w:lastColumn="0" w:noHBand="0" w:noVBand="1"/>
      </w:tblPr>
      <w:tblGrid>
        <w:gridCol w:w="1384"/>
        <w:gridCol w:w="4536"/>
        <w:gridCol w:w="9072"/>
      </w:tblGrid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FE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FE3">
              <w:rPr>
                <w:rFonts w:ascii="Times New Roman" w:hAnsi="Times New Roman" w:cs="Times New Roman"/>
                <w:b/>
              </w:rPr>
              <w:t>Нозология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FE3">
              <w:rPr>
                <w:rFonts w:ascii="Times New Roman" w:hAnsi="Times New Roman" w:cs="Times New Roman"/>
                <w:b/>
              </w:rPr>
              <w:t>Показания для телемедицинской консультации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Травмы или ортопедические заболевания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Необходимость консультации по тактике консервативного или оперативного лечения.</w:t>
            </w:r>
          </w:p>
          <w:p w:rsidR="00C77FE3" w:rsidRPr="00C77FE3" w:rsidRDefault="00C77FE3" w:rsidP="00E16BC4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Нетранспортабельные пациенты.</w:t>
            </w:r>
          </w:p>
          <w:p w:rsidR="00C77FE3" w:rsidRPr="00C77FE3" w:rsidRDefault="00C77FE3" w:rsidP="00E16BC4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Пациенты, находящиеся на стационарном лечении.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459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Травма позвоночника</w:t>
            </w:r>
          </w:p>
          <w:p w:rsidR="00C77FE3" w:rsidRPr="00C77FE3" w:rsidRDefault="00C77FE3" w:rsidP="00E16B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C77FE3" w:rsidRPr="00C77FE3" w:rsidRDefault="00C77FE3" w:rsidP="00E16BC4">
            <w:pPr>
              <w:ind w:firstLine="29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Консультация по результатам МСКТ для определения тактики лечения и медицинской организации, в которой будет проводится оперативное лечения.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176" w:firstLine="0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Травма конечностей</w:t>
            </w:r>
            <w:r>
              <w:rPr>
                <w:rFonts w:ascii="Times New Roman" w:hAnsi="Times New Roman" w:cs="Times New Roman"/>
              </w:rPr>
              <w:t xml:space="preserve"> и таза, их </w:t>
            </w:r>
            <w:r w:rsidRPr="00C77FE3">
              <w:rPr>
                <w:rFonts w:ascii="Times New Roman" w:hAnsi="Times New Roman" w:cs="Times New Roman"/>
              </w:rPr>
              <w:t>последстви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numPr>
                <w:ilvl w:val="0"/>
                <w:numId w:val="3"/>
              </w:numPr>
              <w:ind w:left="324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 xml:space="preserve">Нетранспортабельные пациенты, </w:t>
            </w:r>
          </w:p>
          <w:p w:rsidR="00C77FE3" w:rsidRPr="00C77FE3" w:rsidRDefault="00C77FE3" w:rsidP="00E16BC4">
            <w:pPr>
              <w:numPr>
                <w:ilvl w:val="0"/>
                <w:numId w:val="3"/>
              </w:numPr>
              <w:ind w:left="324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Пациенты с политравмой и повреждениями нижних конечностей чья транспортировка нуждается в спецтранспорте и медицинском сопровождении.</w:t>
            </w:r>
          </w:p>
          <w:p w:rsidR="00C77FE3" w:rsidRPr="00C77FE3" w:rsidRDefault="00C77FE3" w:rsidP="00E16BC4">
            <w:pPr>
              <w:numPr>
                <w:ilvl w:val="0"/>
                <w:numId w:val="3"/>
              </w:numPr>
              <w:ind w:left="324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 xml:space="preserve">Сопутствующая соматическая патология, отягощающая состояние пациента и препятствующая проведению анестезиологического пособия и оперативного лечения. 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176" w:firstLine="0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Дегенеративно-дистрофические заболевания позвоночника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ind w:left="36" w:firstLine="288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Наличие у пациента, находящегося на стационарном лечении, подтвержденного по данным КТ или МРТ дискоартрогенного стеноза позвоночного канала, радикулярных отверстий и сопровождающаяся  радикулярный, ирритативный синдром, радикулопатия, перемежающаяся нейрогенной хромотой.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176" w:firstLine="0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Пациенты детского возраста с ортопедическими последствиями ДЦП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ind w:left="40" w:firstLine="280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Консультация по результатам рентгенологических исследований для определения тактики консервативного или оперативного лечения.</w:t>
            </w:r>
          </w:p>
        </w:tc>
      </w:tr>
      <w:tr w:rsidR="00C77FE3" w:rsidRPr="00C77FE3" w:rsidTr="00E16BC4">
        <w:tc>
          <w:tcPr>
            <w:tcW w:w="1384" w:type="dxa"/>
          </w:tcPr>
          <w:p w:rsidR="00C77FE3" w:rsidRPr="00C77FE3" w:rsidRDefault="00C77FE3" w:rsidP="00E16BC4">
            <w:pPr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C77FE3" w:rsidRPr="00C77FE3" w:rsidRDefault="00C77FE3" w:rsidP="00E16BC4">
            <w:pPr>
              <w:ind w:left="176" w:firstLine="0"/>
              <w:jc w:val="both"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Первичный коксартроз, гонартроз</w:t>
            </w:r>
          </w:p>
        </w:tc>
        <w:tc>
          <w:tcPr>
            <w:tcW w:w="9072" w:type="dxa"/>
          </w:tcPr>
          <w:p w:rsidR="00C77FE3" w:rsidRPr="00C77FE3" w:rsidRDefault="00C77FE3" w:rsidP="00E16BC4">
            <w:pPr>
              <w:ind w:left="40" w:firstLine="280"/>
              <w:contextualSpacing/>
              <w:rPr>
                <w:rFonts w:ascii="Times New Roman" w:hAnsi="Times New Roman" w:cs="Times New Roman"/>
              </w:rPr>
            </w:pPr>
            <w:r w:rsidRPr="00C77FE3">
              <w:rPr>
                <w:rFonts w:ascii="Times New Roman" w:hAnsi="Times New Roman" w:cs="Times New Roman"/>
              </w:rPr>
              <w:t>Консультация по результатам рентгенологических исследований для определения тактики консервативного или оперативного лечения.</w:t>
            </w:r>
          </w:p>
        </w:tc>
      </w:tr>
    </w:tbl>
    <w:p w:rsidR="00C77FE3" w:rsidRPr="00590568" w:rsidRDefault="00E16BC4" w:rsidP="00C77FE3">
      <w:r>
        <w:rPr>
          <w:b/>
        </w:rPr>
        <w:t xml:space="preserve">                                                                                     </w:t>
      </w:r>
      <w:r w:rsidRPr="00E16BC4">
        <w:rPr>
          <w:b/>
        </w:rPr>
        <w:t>ГБУЗ СО «ЦСВМП «УИТО им. В.Д. Чаклина»</w:t>
      </w:r>
    </w:p>
    <w:sectPr w:rsidR="00C77FE3" w:rsidRPr="00590568" w:rsidSect="003C4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850" w:left="851" w:header="708" w:footer="708" w:gutter="0"/>
      <w:pgNumType w:start="2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51C" w:rsidRDefault="001C751C" w:rsidP="00617679">
      <w:r>
        <w:separator/>
      </w:r>
    </w:p>
  </w:endnote>
  <w:endnote w:type="continuationSeparator" w:id="0">
    <w:p w:rsidR="001C751C" w:rsidRDefault="001C751C" w:rsidP="0061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C1" w:rsidRDefault="003C45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C1" w:rsidRDefault="003C45C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C1" w:rsidRDefault="003C45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51C" w:rsidRDefault="001C751C" w:rsidP="00617679">
      <w:r>
        <w:separator/>
      </w:r>
    </w:p>
  </w:footnote>
  <w:footnote w:type="continuationSeparator" w:id="0">
    <w:p w:rsidR="001C751C" w:rsidRDefault="001C751C" w:rsidP="00617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C1" w:rsidRDefault="003C45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6008802"/>
      <w:docPartObj>
        <w:docPartGallery w:val="Page Numbers (Top of Page)"/>
        <w:docPartUnique/>
      </w:docPartObj>
    </w:sdtPr>
    <w:sdtEndPr/>
    <w:sdtContent>
      <w:p w:rsidR="00D572AB" w:rsidRDefault="00D572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46D">
          <w:rPr>
            <w:noProof/>
          </w:rPr>
          <w:t>235</w:t>
        </w:r>
        <w:r>
          <w:fldChar w:fldCharType="end"/>
        </w:r>
      </w:p>
    </w:sdtContent>
  </w:sdt>
  <w:p w:rsidR="00D572AB" w:rsidRDefault="00D572A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C1" w:rsidRDefault="003C45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20DEE"/>
    <w:multiLevelType w:val="hybridMultilevel"/>
    <w:tmpl w:val="60308338"/>
    <w:lvl w:ilvl="0" w:tplc="46AA745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32B45560"/>
    <w:multiLevelType w:val="hybridMultilevel"/>
    <w:tmpl w:val="1EF4C85A"/>
    <w:lvl w:ilvl="0" w:tplc="B3F4115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5B551DA4"/>
    <w:multiLevelType w:val="hybridMultilevel"/>
    <w:tmpl w:val="B74C612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EB336C0"/>
    <w:multiLevelType w:val="hybridMultilevel"/>
    <w:tmpl w:val="44A6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8D"/>
    <w:rsid w:val="000035FC"/>
    <w:rsid w:val="000039E8"/>
    <w:rsid w:val="00040C43"/>
    <w:rsid w:val="0005005C"/>
    <w:rsid w:val="00053870"/>
    <w:rsid w:val="000709CB"/>
    <w:rsid w:val="000C1174"/>
    <w:rsid w:val="000D0B98"/>
    <w:rsid w:val="0012403C"/>
    <w:rsid w:val="00142D92"/>
    <w:rsid w:val="00151BBD"/>
    <w:rsid w:val="001666A7"/>
    <w:rsid w:val="00171DE8"/>
    <w:rsid w:val="00175D19"/>
    <w:rsid w:val="00177782"/>
    <w:rsid w:val="001829B6"/>
    <w:rsid w:val="00195C7F"/>
    <w:rsid w:val="001C751C"/>
    <w:rsid w:val="001F2825"/>
    <w:rsid w:val="00207587"/>
    <w:rsid w:val="002373C8"/>
    <w:rsid w:val="00271974"/>
    <w:rsid w:val="002737FD"/>
    <w:rsid w:val="002B3D3C"/>
    <w:rsid w:val="002C16C4"/>
    <w:rsid w:val="002E501C"/>
    <w:rsid w:val="00324352"/>
    <w:rsid w:val="00367384"/>
    <w:rsid w:val="00386215"/>
    <w:rsid w:val="003A5FF7"/>
    <w:rsid w:val="003B0930"/>
    <w:rsid w:val="003B4F5D"/>
    <w:rsid w:val="003C046D"/>
    <w:rsid w:val="003C1D99"/>
    <w:rsid w:val="003C45C1"/>
    <w:rsid w:val="003F7E94"/>
    <w:rsid w:val="003F7EDD"/>
    <w:rsid w:val="00406A57"/>
    <w:rsid w:val="004A2847"/>
    <w:rsid w:val="004A4975"/>
    <w:rsid w:val="0050380C"/>
    <w:rsid w:val="00542F32"/>
    <w:rsid w:val="0054743D"/>
    <w:rsid w:val="005861A0"/>
    <w:rsid w:val="0059054E"/>
    <w:rsid w:val="00590568"/>
    <w:rsid w:val="005C0E3B"/>
    <w:rsid w:val="005D6532"/>
    <w:rsid w:val="00617679"/>
    <w:rsid w:val="00636B48"/>
    <w:rsid w:val="00666864"/>
    <w:rsid w:val="00671899"/>
    <w:rsid w:val="006A7AFD"/>
    <w:rsid w:val="006B4D12"/>
    <w:rsid w:val="006B7022"/>
    <w:rsid w:val="006D26FE"/>
    <w:rsid w:val="00701DFD"/>
    <w:rsid w:val="007337D3"/>
    <w:rsid w:val="00743E42"/>
    <w:rsid w:val="00794DF1"/>
    <w:rsid w:val="00801F29"/>
    <w:rsid w:val="008165C8"/>
    <w:rsid w:val="008208A1"/>
    <w:rsid w:val="00827C73"/>
    <w:rsid w:val="008316C6"/>
    <w:rsid w:val="008449B4"/>
    <w:rsid w:val="00890617"/>
    <w:rsid w:val="008B3C52"/>
    <w:rsid w:val="008B3D72"/>
    <w:rsid w:val="008C7710"/>
    <w:rsid w:val="008E6664"/>
    <w:rsid w:val="00902FA4"/>
    <w:rsid w:val="009233E7"/>
    <w:rsid w:val="0092509A"/>
    <w:rsid w:val="00937226"/>
    <w:rsid w:val="00964B8E"/>
    <w:rsid w:val="00986F4C"/>
    <w:rsid w:val="00994462"/>
    <w:rsid w:val="00996E09"/>
    <w:rsid w:val="009B2B05"/>
    <w:rsid w:val="009D7968"/>
    <w:rsid w:val="00A23DAE"/>
    <w:rsid w:val="00A307F1"/>
    <w:rsid w:val="00A41613"/>
    <w:rsid w:val="00A4354C"/>
    <w:rsid w:val="00A4530E"/>
    <w:rsid w:val="00A46AE6"/>
    <w:rsid w:val="00A77A78"/>
    <w:rsid w:val="00A921F5"/>
    <w:rsid w:val="00A96E55"/>
    <w:rsid w:val="00AA19AD"/>
    <w:rsid w:val="00AB33B3"/>
    <w:rsid w:val="00AD4866"/>
    <w:rsid w:val="00AE750F"/>
    <w:rsid w:val="00AF55D4"/>
    <w:rsid w:val="00B10192"/>
    <w:rsid w:val="00B14770"/>
    <w:rsid w:val="00B25E65"/>
    <w:rsid w:val="00B3684B"/>
    <w:rsid w:val="00B42ABC"/>
    <w:rsid w:val="00B61807"/>
    <w:rsid w:val="00B76236"/>
    <w:rsid w:val="00BB1198"/>
    <w:rsid w:val="00BE0E18"/>
    <w:rsid w:val="00BE1F43"/>
    <w:rsid w:val="00C000AD"/>
    <w:rsid w:val="00C12933"/>
    <w:rsid w:val="00C1660A"/>
    <w:rsid w:val="00C41A7E"/>
    <w:rsid w:val="00C4528D"/>
    <w:rsid w:val="00C4745E"/>
    <w:rsid w:val="00C77FE3"/>
    <w:rsid w:val="00CD1A77"/>
    <w:rsid w:val="00D127BB"/>
    <w:rsid w:val="00D2759E"/>
    <w:rsid w:val="00D41789"/>
    <w:rsid w:val="00D572AB"/>
    <w:rsid w:val="00D62D4B"/>
    <w:rsid w:val="00D77119"/>
    <w:rsid w:val="00DA2DC1"/>
    <w:rsid w:val="00DC7120"/>
    <w:rsid w:val="00DF136B"/>
    <w:rsid w:val="00E169AA"/>
    <w:rsid w:val="00E16BC4"/>
    <w:rsid w:val="00E21E66"/>
    <w:rsid w:val="00ED40CA"/>
    <w:rsid w:val="00F13D8A"/>
    <w:rsid w:val="00F56CCC"/>
    <w:rsid w:val="00F63128"/>
    <w:rsid w:val="00F7137E"/>
    <w:rsid w:val="00FA4071"/>
    <w:rsid w:val="00FB57C0"/>
    <w:rsid w:val="00FC2F8A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47E9A3-E40E-4B5F-ABCD-3051A51A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2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0380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20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0E1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5">
    <w:name w:val="header"/>
    <w:basedOn w:val="a"/>
    <w:link w:val="a6"/>
    <w:uiPriority w:val="99"/>
    <w:rsid w:val="006176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7679"/>
    <w:rPr>
      <w:sz w:val="24"/>
      <w:szCs w:val="24"/>
    </w:rPr>
  </w:style>
  <w:style w:type="paragraph" w:styleId="a7">
    <w:name w:val="footer"/>
    <w:basedOn w:val="a"/>
    <w:link w:val="a8"/>
    <w:uiPriority w:val="99"/>
    <w:rsid w:val="006176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7679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C77FE3"/>
    <w:pPr>
      <w:ind w:left="714" w:hanging="357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57BF0-29EA-43DC-8757-AEE88B0C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Лаврентьева Елена Альбертовна</cp:lastModifiedBy>
  <cp:revision>7</cp:revision>
  <cp:lastPrinted>2019-04-15T08:51:00Z</cp:lastPrinted>
  <dcterms:created xsi:type="dcterms:W3CDTF">2017-12-18T09:41:00Z</dcterms:created>
  <dcterms:modified xsi:type="dcterms:W3CDTF">2019-04-26T04:00:00Z</dcterms:modified>
</cp:coreProperties>
</file>